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49" w:rsidRPr="008E5057" w:rsidRDefault="00454F49" w:rsidP="001D2FF8">
      <w:pPr>
        <w:spacing w:line="240" w:lineRule="exact"/>
        <w:ind w:firstLine="567"/>
        <w:jc w:val="center"/>
        <w:rPr>
          <w:sz w:val="28"/>
          <w:szCs w:val="28"/>
        </w:rPr>
      </w:pPr>
      <w:r w:rsidRPr="008E5057">
        <w:rPr>
          <w:sz w:val="28"/>
          <w:szCs w:val="28"/>
        </w:rPr>
        <w:t>ПРОТОКОЛ №</w:t>
      </w:r>
      <w:r w:rsidR="00811920" w:rsidRPr="008E5057">
        <w:rPr>
          <w:sz w:val="28"/>
          <w:szCs w:val="28"/>
        </w:rPr>
        <w:t xml:space="preserve"> </w:t>
      </w:r>
      <w:r w:rsidR="008E5057" w:rsidRPr="008E5057">
        <w:rPr>
          <w:sz w:val="28"/>
          <w:szCs w:val="28"/>
        </w:rPr>
        <w:t>2</w:t>
      </w:r>
    </w:p>
    <w:p w:rsidR="00355F85" w:rsidRPr="008E5057" w:rsidRDefault="00FD0F4E" w:rsidP="00355F85">
      <w:pPr>
        <w:spacing w:line="240" w:lineRule="exact"/>
        <w:ind w:firstLine="567"/>
        <w:jc w:val="center"/>
        <w:rPr>
          <w:sz w:val="28"/>
          <w:szCs w:val="28"/>
        </w:rPr>
      </w:pPr>
      <w:r w:rsidRPr="008E5057">
        <w:rPr>
          <w:bCs/>
          <w:sz w:val="28"/>
          <w:szCs w:val="28"/>
        </w:rPr>
        <w:t>заседания</w:t>
      </w:r>
      <w:r w:rsidR="008A618D" w:rsidRPr="008E5057">
        <w:rPr>
          <w:bCs/>
          <w:sz w:val="28"/>
          <w:szCs w:val="28"/>
        </w:rPr>
        <w:t xml:space="preserve"> </w:t>
      </w:r>
      <w:r w:rsidR="00E77F10" w:rsidRPr="008E5057">
        <w:rPr>
          <w:bCs/>
          <w:sz w:val="28"/>
          <w:szCs w:val="28"/>
        </w:rPr>
        <w:t xml:space="preserve">комиссии </w:t>
      </w:r>
      <w:r w:rsidR="00355F85" w:rsidRPr="008E5057">
        <w:rPr>
          <w:sz w:val="28"/>
          <w:szCs w:val="28"/>
        </w:rPr>
        <w:t xml:space="preserve">по социально-экономическому развитию </w:t>
      </w:r>
    </w:p>
    <w:p w:rsidR="00E77F10" w:rsidRPr="008E5057" w:rsidRDefault="00355F85" w:rsidP="00355F85">
      <w:pPr>
        <w:spacing w:line="240" w:lineRule="exact"/>
        <w:ind w:firstLine="567"/>
        <w:jc w:val="center"/>
        <w:rPr>
          <w:sz w:val="28"/>
          <w:szCs w:val="28"/>
        </w:rPr>
      </w:pPr>
      <w:r w:rsidRPr="008E5057">
        <w:rPr>
          <w:sz w:val="28"/>
          <w:szCs w:val="28"/>
        </w:rPr>
        <w:t xml:space="preserve">Ипатовского </w:t>
      </w:r>
      <w:r w:rsidR="000E7FE5" w:rsidRPr="008E5057">
        <w:rPr>
          <w:sz w:val="28"/>
          <w:szCs w:val="28"/>
        </w:rPr>
        <w:t>городского округа</w:t>
      </w:r>
      <w:r w:rsidRPr="008E5057">
        <w:rPr>
          <w:sz w:val="28"/>
          <w:szCs w:val="28"/>
        </w:rPr>
        <w:t xml:space="preserve"> Ставропольского края</w:t>
      </w:r>
    </w:p>
    <w:p w:rsidR="00355F85" w:rsidRPr="008E5057" w:rsidRDefault="00355F85" w:rsidP="00355F85">
      <w:pPr>
        <w:spacing w:line="240" w:lineRule="exact"/>
        <w:ind w:firstLine="567"/>
        <w:jc w:val="center"/>
        <w:rPr>
          <w:sz w:val="28"/>
          <w:szCs w:val="28"/>
        </w:rPr>
      </w:pPr>
    </w:p>
    <w:p w:rsidR="00454F49" w:rsidRPr="008E5057" w:rsidRDefault="00454F49" w:rsidP="00446833">
      <w:pPr>
        <w:jc w:val="both"/>
        <w:rPr>
          <w:sz w:val="28"/>
          <w:szCs w:val="28"/>
        </w:rPr>
      </w:pPr>
      <w:r w:rsidRPr="008E5057">
        <w:rPr>
          <w:sz w:val="28"/>
          <w:szCs w:val="28"/>
        </w:rPr>
        <w:t xml:space="preserve">от </w:t>
      </w:r>
      <w:r w:rsidR="000E7FE5" w:rsidRPr="008E5057">
        <w:rPr>
          <w:sz w:val="28"/>
          <w:szCs w:val="28"/>
        </w:rPr>
        <w:t>2</w:t>
      </w:r>
      <w:r w:rsidR="008E5057" w:rsidRPr="008E5057">
        <w:rPr>
          <w:sz w:val="28"/>
          <w:szCs w:val="28"/>
        </w:rPr>
        <w:t>8 июня</w:t>
      </w:r>
      <w:r w:rsidRPr="008E5057">
        <w:rPr>
          <w:sz w:val="28"/>
          <w:szCs w:val="28"/>
        </w:rPr>
        <w:t xml:space="preserve"> 201</w:t>
      </w:r>
      <w:r w:rsidR="000E7FE5" w:rsidRPr="008E5057">
        <w:rPr>
          <w:sz w:val="28"/>
          <w:szCs w:val="28"/>
        </w:rPr>
        <w:t>8</w:t>
      </w:r>
      <w:r w:rsidRPr="008E5057">
        <w:rPr>
          <w:sz w:val="28"/>
          <w:szCs w:val="28"/>
        </w:rPr>
        <w:t xml:space="preserve"> г.</w:t>
      </w:r>
      <w:r w:rsidR="008A618D" w:rsidRPr="008E5057">
        <w:rPr>
          <w:sz w:val="28"/>
          <w:szCs w:val="28"/>
        </w:rPr>
        <w:t xml:space="preserve"> </w:t>
      </w:r>
      <w:r w:rsidR="0082093F" w:rsidRPr="008E5057">
        <w:rPr>
          <w:sz w:val="28"/>
          <w:szCs w:val="28"/>
        </w:rPr>
        <w:t xml:space="preserve">     </w:t>
      </w:r>
      <w:r w:rsidR="00C523CC" w:rsidRPr="008E5057">
        <w:rPr>
          <w:sz w:val="28"/>
          <w:szCs w:val="28"/>
        </w:rPr>
        <w:t xml:space="preserve">                               </w:t>
      </w:r>
      <w:r w:rsidR="0082093F" w:rsidRPr="008E5057">
        <w:rPr>
          <w:sz w:val="28"/>
          <w:szCs w:val="28"/>
        </w:rPr>
        <w:t xml:space="preserve">                                         </w:t>
      </w:r>
      <w:r w:rsidRPr="008E5057">
        <w:rPr>
          <w:sz w:val="28"/>
          <w:szCs w:val="28"/>
        </w:rPr>
        <w:t>г. Ипатово</w:t>
      </w:r>
      <w:r w:rsidR="008A618D" w:rsidRPr="008E5057">
        <w:rPr>
          <w:sz w:val="28"/>
          <w:szCs w:val="28"/>
        </w:rPr>
        <w:t xml:space="preserve"> </w:t>
      </w:r>
    </w:p>
    <w:p w:rsidR="00545F92" w:rsidRPr="008E5057" w:rsidRDefault="00545F92" w:rsidP="00545F92">
      <w:pPr>
        <w:jc w:val="both"/>
        <w:rPr>
          <w:sz w:val="28"/>
          <w:szCs w:val="28"/>
        </w:rPr>
      </w:pPr>
    </w:p>
    <w:p w:rsidR="00545F92" w:rsidRPr="008E5057" w:rsidRDefault="00545F92" w:rsidP="00545F92">
      <w:pPr>
        <w:jc w:val="both"/>
        <w:rPr>
          <w:sz w:val="28"/>
          <w:szCs w:val="28"/>
        </w:rPr>
      </w:pPr>
      <w:r w:rsidRPr="008E5057">
        <w:rPr>
          <w:sz w:val="28"/>
          <w:szCs w:val="28"/>
        </w:rPr>
        <w:t>Приглашены:</w:t>
      </w:r>
    </w:p>
    <w:p w:rsidR="008E5057" w:rsidRPr="00375A1F" w:rsidRDefault="008E5057" w:rsidP="008E5057">
      <w:pPr>
        <w:jc w:val="both"/>
        <w:rPr>
          <w:sz w:val="28"/>
          <w:szCs w:val="28"/>
        </w:rPr>
      </w:pPr>
      <w:r w:rsidRPr="00375A1F">
        <w:rPr>
          <w:sz w:val="28"/>
          <w:szCs w:val="28"/>
        </w:rPr>
        <w:t>- руководители предприятий (организаций);</w:t>
      </w:r>
    </w:p>
    <w:p w:rsidR="00545F92" w:rsidRPr="008E5057" w:rsidRDefault="000E7FE5" w:rsidP="00545F92">
      <w:pPr>
        <w:jc w:val="both"/>
        <w:rPr>
          <w:sz w:val="28"/>
          <w:szCs w:val="28"/>
        </w:rPr>
      </w:pPr>
      <w:r w:rsidRPr="008E5057">
        <w:rPr>
          <w:sz w:val="28"/>
          <w:szCs w:val="28"/>
        </w:rPr>
        <w:t xml:space="preserve">- </w:t>
      </w:r>
      <w:r w:rsidR="00545F92" w:rsidRPr="008E5057">
        <w:rPr>
          <w:sz w:val="28"/>
          <w:szCs w:val="28"/>
        </w:rPr>
        <w:t xml:space="preserve">начальники отделов </w:t>
      </w:r>
      <w:r w:rsidR="00E10F17" w:rsidRPr="008E5057">
        <w:rPr>
          <w:sz w:val="28"/>
          <w:szCs w:val="28"/>
        </w:rPr>
        <w:t>(управления, комитетов)</w:t>
      </w:r>
      <w:r w:rsidR="00545F92" w:rsidRPr="008E5057">
        <w:rPr>
          <w:sz w:val="28"/>
          <w:szCs w:val="28"/>
        </w:rPr>
        <w:t xml:space="preserve"> администрации Ипатовского </w:t>
      </w:r>
      <w:r w:rsidR="00F5190F" w:rsidRPr="008E5057">
        <w:rPr>
          <w:sz w:val="28"/>
          <w:szCs w:val="28"/>
        </w:rPr>
        <w:t>городского округа</w:t>
      </w:r>
      <w:r w:rsidR="00545F92" w:rsidRPr="008E5057">
        <w:rPr>
          <w:sz w:val="28"/>
          <w:szCs w:val="28"/>
        </w:rPr>
        <w:t xml:space="preserve"> Ставропольского края со статусом юридического лица. </w:t>
      </w:r>
    </w:p>
    <w:p w:rsidR="00545F92" w:rsidRPr="008E5057" w:rsidRDefault="00545F92" w:rsidP="00545F92">
      <w:pPr>
        <w:jc w:val="both"/>
        <w:rPr>
          <w:sz w:val="28"/>
          <w:szCs w:val="28"/>
        </w:rPr>
      </w:pPr>
      <w:r w:rsidRPr="008E5057">
        <w:rPr>
          <w:sz w:val="28"/>
          <w:szCs w:val="28"/>
        </w:rPr>
        <w:t xml:space="preserve">Всего присутствовало: </w:t>
      </w:r>
      <w:r w:rsidR="008E5057" w:rsidRPr="008E5057">
        <w:rPr>
          <w:sz w:val="28"/>
          <w:szCs w:val="28"/>
        </w:rPr>
        <w:t>32</w:t>
      </w:r>
      <w:r w:rsidRPr="008E5057">
        <w:rPr>
          <w:sz w:val="28"/>
          <w:szCs w:val="28"/>
        </w:rPr>
        <w:t xml:space="preserve"> человек</w:t>
      </w:r>
      <w:r w:rsidR="008E5057" w:rsidRPr="008E5057">
        <w:rPr>
          <w:sz w:val="28"/>
          <w:szCs w:val="28"/>
        </w:rPr>
        <w:t>а</w:t>
      </w:r>
      <w:r w:rsidRPr="008E5057">
        <w:rPr>
          <w:sz w:val="28"/>
          <w:szCs w:val="28"/>
        </w:rPr>
        <w:t>.</w:t>
      </w:r>
    </w:p>
    <w:p w:rsidR="00E77F10" w:rsidRPr="008E5057" w:rsidRDefault="00E77F10" w:rsidP="00454F4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4410F" w:rsidRPr="008E5057" w:rsidTr="00D60CB8">
        <w:tc>
          <w:tcPr>
            <w:tcW w:w="4785" w:type="dxa"/>
          </w:tcPr>
          <w:p w:rsidR="0074410F" w:rsidRPr="008E5057" w:rsidRDefault="000E7FE5" w:rsidP="000E7FE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E5057">
              <w:rPr>
                <w:bCs/>
                <w:sz w:val="28"/>
                <w:szCs w:val="28"/>
              </w:rPr>
              <w:t>П</w:t>
            </w:r>
            <w:r w:rsidR="00233281" w:rsidRPr="008E5057">
              <w:rPr>
                <w:bCs/>
                <w:sz w:val="28"/>
                <w:szCs w:val="28"/>
              </w:rPr>
              <w:t>редседател</w:t>
            </w:r>
            <w:r w:rsidRPr="008E5057">
              <w:rPr>
                <w:bCs/>
                <w:sz w:val="28"/>
                <w:szCs w:val="28"/>
              </w:rPr>
              <w:t>ь</w:t>
            </w:r>
            <w:r w:rsidR="00233281" w:rsidRPr="008E5057">
              <w:rPr>
                <w:bCs/>
                <w:sz w:val="28"/>
                <w:szCs w:val="28"/>
              </w:rPr>
              <w:t xml:space="preserve"> комиссии</w:t>
            </w:r>
            <w:r w:rsidR="0074410F" w:rsidRPr="008E5057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74410F" w:rsidRPr="008E5057" w:rsidRDefault="00233281" w:rsidP="004F39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E5057">
              <w:rPr>
                <w:sz w:val="28"/>
                <w:szCs w:val="28"/>
              </w:rPr>
              <w:t>Фоменко Т.А.</w:t>
            </w:r>
            <w:r w:rsidR="0074410F" w:rsidRPr="008E5057">
              <w:rPr>
                <w:sz w:val="28"/>
                <w:szCs w:val="28"/>
              </w:rPr>
              <w:t xml:space="preserve"> –</w:t>
            </w:r>
            <w:r w:rsidR="009E0759" w:rsidRPr="008E5057">
              <w:rPr>
                <w:sz w:val="28"/>
                <w:szCs w:val="28"/>
              </w:rPr>
              <w:t xml:space="preserve"> </w:t>
            </w:r>
            <w:r w:rsidRPr="008E5057">
              <w:rPr>
                <w:sz w:val="28"/>
                <w:szCs w:val="28"/>
              </w:rPr>
              <w:t xml:space="preserve">заместитель </w:t>
            </w:r>
            <w:r w:rsidR="0074410F" w:rsidRPr="008E5057">
              <w:rPr>
                <w:sz w:val="28"/>
                <w:szCs w:val="28"/>
              </w:rPr>
              <w:t>глав</w:t>
            </w:r>
            <w:r w:rsidRPr="008E5057">
              <w:rPr>
                <w:sz w:val="28"/>
                <w:szCs w:val="28"/>
              </w:rPr>
              <w:t>ы администрации</w:t>
            </w:r>
            <w:r w:rsidR="0074410F" w:rsidRPr="008E5057">
              <w:rPr>
                <w:sz w:val="28"/>
                <w:szCs w:val="28"/>
              </w:rPr>
              <w:t xml:space="preserve"> Ипатовского </w:t>
            </w:r>
            <w:r w:rsidR="000E7FE5" w:rsidRPr="008E5057">
              <w:rPr>
                <w:sz w:val="28"/>
                <w:szCs w:val="28"/>
              </w:rPr>
              <w:t>городского округа</w:t>
            </w:r>
            <w:r w:rsidR="0074410F" w:rsidRPr="008E5057">
              <w:rPr>
                <w:sz w:val="28"/>
                <w:szCs w:val="28"/>
              </w:rPr>
              <w:t xml:space="preserve"> Ставропольского края </w:t>
            </w:r>
          </w:p>
          <w:p w:rsidR="0074410F" w:rsidRPr="008E5057" w:rsidRDefault="0074410F" w:rsidP="004F394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75A1F" w:rsidRPr="008E5057" w:rsidTr="00D60CB8">
        <w:tc>
          <w:tcPr>
            <w:tcW w:w="4785" w:type="dxa"/>
          </w:tcPr>
          <w:p w:rsidR="00375A1F" w:rsidRPr="008E5057" w:rsidRDefault="00375A1F" w:rsidP="00D91F3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E5057">
              <w:rPr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4786" w:type="dxa"/>
          </w:tcPr>
          <w:p w:rsidR="00375A1F" w:rsidRPr="008E5057" w:rsidRDefault="00375A1F" w:rsidP="000E7FE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E5057">
              <w:rPr>
                <w:sz w:val="28"/>
                <w:szCs w:val="28"/>
              </w:rPr>
              <w:t xml:space="preserve">Кудлай Ж.Н. –начальник отдела экономического развития администрации Ипатовского </w:t>
            </w:r>
            <w:r w:rsidR="000E7FE5" w:rsidRPr="008E5057">
              <w:rPr>
                <w:sz w:val="28"/>
                <w:szCs w:val="28"/>
              </w:rPr>
              <w:t>городского округа</w:t>
            </w:r>
            <w:r w:rsidRPr="008E5057"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454F49" w:rsidRPr="008E5057" w:rsidRDefault="00454F49" w:rsidP="00454F49">
      <w:pPr>
        <w:ind w:firstLine="567"/>
        <w:jc w:val="both"/>
        <w:rPr>
          <w:sz w:val="28"/>
          <w:szCs w:val="28"/>
        </w:rPr>
      </w:pPr>
    </w:p>
    <w:p w:rsidR="00454F49" w:rsidRPr="008E5057" w:rsidRDefault="00E77F10" w:rsidP="0054406C">
      <w:pPr>
        <w:ind w:firstLine="567"/>
        <w:jc w:val="center"/>
        <w:rPr>
          <w:sz w:val="28"/>
          <w:szCs w:val="28"/>
        </w:rPr>
      </w:pPr>
      <w:r w:rsidRPr="008E5057">
        <w:rPr>
          <w:sz w:val="28"/>
          <w:szCs w:val="28"/>
        </w:rPr>
        <w:t xml:space="preserve">ПОВЕСТКА ДНЯ: </w:t>
      </w:r>
    </w:p>
    <w:p w:rsidR="00FD0F4E" w:rsidRPr="008E5057" w:rsidRDefault="00FD0F4E" w:rsidP="00FD0F4E">
      <w:pPr>
        <w:tabs>
          <w:tab w:val="left" w:pos="690"/>
        </w:tabs>
        <w:spacing w:line="240" w:lineRule="exact"/>
        <w:rPr>
          <w:b/>
          <w:bCs/>
          <w:sz w:val="28"/>
          <w:szCs w:val="28"/>
        </w:rPr>
      </w:pPr>
      <w:r w:rsidRPr="008E5057">
        <w:rPr>
          <w:b/>
          <w:bCs/>
          <w:sz w:val="28"/>
          <w:szCs w:val="28"/>
        </w:rPr>
        <w:tab/>
      </w:r>
    </w:p>
    <w:p w:rsidR="008E5057" w:rsidRPr="00024893" w:rsidRDefault="008E5057" w:rsidP="008E5057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24893">
        <w:rPr>
          <w:rFonts w:ascii="Times New Roman" w:hAnsi="Times New Roman"/>
          <w:sz w:val="28"/>
          <w:szCs w:val="28"/>
        </w:rPr>
        <w:t>1. «</w:t>
      </w:r>
      <w:r>
        <w:rPr>
          <w:rFonts w:ascii="Times New Roman" w:hAnsi="Times New Roman"/>
          <w:sz w:val="28"/>
          <w:szCs w:val="28"/>
        </w:rPr>
        <w:t xml:space="preserve">Уровень развития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инноваций в </w:t>
      </w:r>
      <w:proofErr w:type="spellStart"/>
      <w:r w:rsidRPr="00024893">
        <w:rPr>
          <w:rFonts w:ascii="Times New Roman" w:hAnsi="Times New Roman"/>
          <w:sz w:val="28"/>
          <w:szCs w:val="28"/>
        </w:rPr>
        <w:t>Ипатовско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024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городском округе Ставропольского края в 2017 году»</w:t>
      </w:r>
    </w:p>
    <w:p w:rsidR="008E5057" w:rsidRPr="000C2AC0" w:rsidRDefault="008E5057" w:rsidP="008E5057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C2AC0">
        <w:rPr>
          <w:rFonts w:ascii="Times New Roman" w:hAnsi="Times New Roman"/>
          <w:sz w:val="28"/>
          <w:szCs w:val="28"/>
        </w:rPr>
        <w:t>(докладчик – заместитель главы администраци</w:t>
      </w:r>
      <w:proofErr w:type="gramStart"/>
      <w:r w:rsidRPr="000C2AC0">
        <w:rPr>
          <w:rFonts w:ascii="Times New Roman" w:hAnsi="Times New Roman"/>
          <w:sz w:val="28"/>
          <w:szCs w:val="28"/>
        </w:rPr>
        <w:t>и-</w:t>
      </w:r>
      <w:proofErr w:type="gramEnd"/>
      <w:r w:rsidRPr="000C2AC0">
        <w:rPr>
          <w:rFonts w:ascii="Times New Roman" w:hAnsi="Times New Roman"/>
          <w:sz w:val="28"/>
          <w:szCs w:val="28"/>
        </w:rPr>
        <w:t xml:space="preserve"> начальник отдела сельского хозяйства, охраны окружающей среды, гражданской обороны и чрезвычайных ситуаций и антитеррора администрации </w:t>
      </w:r>
      <w:proofErr w:type="spellStart"/>
      <w:r w:rsidRPr="000C2AC0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0C2AC0">
        <w:rPr>
          <w:rFonts w:ascii="Times New Roman" w:hAnsi="Times New Roman"/>
          <w:sz w:val="28"/>
          <w:szCs w:val="28"/>
        </w:rPr>
        <w:t xml:space="preserve"> городского округа Ставропольского края </w:t>
      </w:r>
      <w:proofErr w:type="spellStart"/>
      <w:r w:rsidRPr="000C2AC0">
        <w:rPr>
          <w:rFonts w:ascii="Times New Roman" w:hAnsi="Times New Roman"/>
          <w:sz w:val="28"/>
          <w:szCs w:val="28"/>
        </w:rPr>
        <w:t>Головинов</w:t>
      </w:r>
      <w:proofErr w:type="spellEnd"/>
      <w:r w:rsidRPr="000C2AC0">
        <w:rPr>
          <w:rFonts w:ascii="Times New Roman" w:hAnsi="Times New Roman"/>
          <w:sz w:val="28"/>
          <w:szCs w:val="28"/>
        </w:rPr>
        <w:t xml:space="preserve"> Н.С.).</w:t>
      </w:r>
    </w:p>
    <w:p w:rsidR="008E5057" w:rsidRPr="00945993" w:rsidRDefault="008E5057" w:rsidP="008E5057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45993">
        <w:rPr>
          <w:rFonts w:ascii="Times New Roman" w:hAnsi="Times New Roman"/>
          <w:sz w:val="28"/>
          <w:szCs w:val="28"/>
        </w:rPr>
        <w:t xml:space="preserve">2. </w:t>
      </w:r>
      <w:r w:rsidRPr="00F97E09">
        <w:rPr>
          <w:rFonts w:ascii="Times New Roman" w:hAnsi="Times New Roman"/>
          <w:sz w:val="28"/>
          <w:szCs w:val="28"/>
        </w:rPr>
        <w:t>«</w:t>
      </w:r>
      <w:r w:rsidR="00F97E09" w:rsidRPr="00F97E09">
        <w:rPr>
          <w:rFonts w:ascii="Times New Roman" w:hAnsi="Times New Roman"/>
          <w:sz w:val="28"/>
          <w:szCs w:val="28"/>
        </w:rPr>
        <w:t xml:space="preserve">О достигнутых значениях показателей для оценки деятельности органов местного самоуправления </w:t>
      </w:r>
      <w:proofErr w:type="spellStart"/>
      <w:r w:rsidR="00F97E09" w:rsidRPr="00F97E09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="00F97E09" w:rsidRPr="00F97E09">
        <w:rPr>
          <w:rFonts w:ascii="Times New Roman" w:hAnsi="Times New Roman"/>
          <w:sz w:val="28"/>
          <w:szCs w:val="28"/>
        </w:rPr>
        <w:t xml:space="preserve"> городского округа Ставропольского края, </w:t>
      </w:r>
      <w:proofErr w:type="gramStart"/>
      <w:r w:rsidR="00F97E09" w:rsidRPr="00F97E09">
        <w:rPr>
          <w:rFonts w:ascii="Times New Roman" w:hAnsi="Times New Roman"/>
          <w:sz w:val="28"/>
          <w:szCs w:val="28"/>
        </w:rPr>
        <w:t>согласно Указа</w:t>
      </w:r>
      <w:proofErr w:type="gramEnd"/>
      <w:r w:rsidR="00F97E09" w:rsidRPr="00F97E09">
        <w:rPr>
          <w:rFonts w:ascii="Times New Roman" w:hAnsi="Times New Roman"/>
          <w:sz w:val="28"/>
          <w:szCs w:val="28"/>
        </w:rPr>
        <w:t xml:space="preserve"> Президента Российской Федерации от 28 апреля 2008г. № 607,</w:t>
      </w:r>
      <w:r w:rsidR="00F97E09" w:rsidRPr="00F97E09">
        <w:rPr>
          <w:sz w:val="28"/>
          <w:szCs w:val="28"/>
        </w:rPr>
        <w:t xml:space="preserve"> </w:t>
      </w:r>
      <w:r w:rsidR="00F97E09" w:rsidRPr="00F97E09">
        <w:rPr>
          <w:rFonts w:ascii="Times New Roman" w:hAnsi="Times New Roman"/>
          <w:sz w:val="28"/>
          <w:szCs w:val="28"/>
        </w:rPr>
        <w:t xml:space="preserve"> за 2017 год и их планируемых значениях на 3-х летний период</w:t>
      </w:r>
      <w:r w:rsidR="009A1A99" w:rsidRPr="00F97E09">
        <w:rPr>
          <w:rFonts w:ascii="Times New Roman" w:hAnsi="Times New Roman"/>
          <w:sz w:val="28"/>
          <w:szCs w:val="28"/>
        </w:rPr>
        <w:t>»</w:t>
      </w:r>
    </w:p>
    <w:p w:rsidR="008E5057" w:rsidRPr="0015490A" w:rsidRDefault="008E5057" w:rsidP="008E5057">
      <w:pPr>
        <w:ind w:firstLine="709"/>
        <w:jc w:val="both"/>
        <w:rPr>
          <w:sz w:val="28"/>
          <w:szCs w:val="28"/>
        </w:rPr>
      </w:pPr>
      <w:r w:rsidRPr="0015490A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 xml:space="preserve">заместитель </w:t>
      </w:r>
      <w:r w:rsidRPr="0015490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54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экономического развития администрации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Климович В.И.)</w:t>
      </w:r>
      <w:r w:rsidRPr="0015490A">
        <w:rPr>
          <w:sz w:val="28"/>
          <w:szCs w:val="28"/>
        </w:rPr>
        <w:t>.</w:t>
      </w:r>
    </w:p>
    <w:p w:rsidR="008E5057" w:rsidRDefault="008E5057" w:rsidP="008E5057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184E">
        <w:rPr>
          <w:rFonts w:ascii="Times New Roman" w:hAnsi="Times New Roman"/>
          <w:sz w:val="28"/>
          <w:szCs w:val="28"/>
        </w:rPr>
        <w:t>3. «</w:t>
      </w:r>
      <w:r>
        <w:rPr>
          <w:rFonts w:ascii="Times New Roman" w:hAnsi="Times New Roman"/>
          <w:sz w:val="28"/>
          <w:szCs w:val="28"/>
        </w:rPr>
        <w:t>О ходе реализации и об оценке эффективности реализации муниципальных программ за 2017 год»</w:t>
      </w:r>
    </w:p>
    <w:p w:rsidR="008E5057" w:rsidRDefault="008E5057" w:rsidP="008E5057">
      <w:pPr>
        <w:ind w:firstLine="709"/>
        <w:jc w:val="both"/>
        <w:rPr>
          <w:sz w:val="28"/>
          <w:szCs w:val="28"/>
        </w:rPr>
      </w:pPr>
      <w:r w:rsidRPr="0015490A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 xml:space="preserve">заместитель </w:t>
      </w:r>
      <w:r w:rsidRPr="0015490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54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экономического развития администрации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Климович В.И.)</w:t>
      </w:r>
      <w:r w:rsidRPr="0015490A">
        <w:rPr>
          <w:sz w:val="28"/>
          <w:szCs w:val="28"/>
        </w:rPr>
        <w:t>.</w:t>
      </w:r>
    </w:p>
    <w:p w:rsidR="008E5057" w:rsidRDefault="008E5057" w:rsidP="008E5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«О рассмотрении предложений по внесению изменений в перечень муниципальных программ, реализуемых на территории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на 2019 год».</w:t>
      </w:r>
    </w:p>
    <w:p w:rsidR="008E5057" w:rsidRDefault="008E5057" w:rsidP="008E5057">
      <w:pPr>
        <w:ind w:firstLine="709"/>
        <w:jc w:val="both"/>
        <w:rPr>
          <w:sz w:val="28"/>
          <w:szCs w:val="28"/>
        </w:rPr>
      </w:pPr>
      <w:r w:rsidRPr="0015490A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 xml:space="preserve">заместитель </w:t>
      </w:r>
      <w:r w:rsidRPr="0015490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54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экономического развития администрации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Климович В.И.)</w:t>
      </w:r>
      <w:r w:rsidRPr="0015490A">
        <w:rPr>
          <w:sz w:val="28"/>
          <w:szCs w:val="28"/>
        </w:rPr>
        <w:t>.</w:t>
      </w:r>
    </w:p>
    <w:p w:rsidR="008E5057" w:rsidRDefault="008E5057" w:rsidP="008E5057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«О мониторинге выполнения показателей, определенных прогнозом социально- 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</w:t>
      </w:r>
      <w:r w:rsidR="009A1A99">
        <w:rPr>
          <w:rFonts w:ascii="Times New Roman" w:hAnsi="Times New Roman"/>
          <w:sz w:val="28"/>
          <w:szCs w:val="28"/>
        </w:rPr>
        <w:t>авропольского края на 2017 год»</w:t>
      </w:r>
    </w:p>
    <w:p w:rsidR="008E5057" w:rsidRPr="0015490A" w:rsidRDefault="008E5057" w:rsidP="008E5057">
      <w:pPr>
        <w:ind w:firstLine="709"/>
        <w:jc w:val="both"/>
        <w:rPr>
          <w:sz w:val="28"/>
          <w:szCs w:val="28"/>
        </w:rPr>
      </w:pPr>
      <w:r w:rsidRPr="0015490A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 xml:space="preserve">заместитель </w:t>
      </w:r>
      <w:r w:rsidRPr="0015490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54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экономического развития администрации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Климович В.И.)</w:t>
      </w:r>
      <w:r w:rsidRPr="0015490A">
        <w:rPr>
          <w:sz w:val="28"/>
          <w:szCs w:val="28"/>
        </w:rPr>
        <w:t>.</w:t>
      </w:r>
    </w:p>
    <w:p w:rsidR="008E5057" w:rsidRDefault="008E5057" w:rsidP="008E5057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«О финансовых результатах деятельности муниципальных унитарных предприятий </w:t>
      </w:r>
      <w:proofErr w:type="spellStart"/>
      <w:r>
        <w:rPr>
          <w:rFonts w:ascii="Times New Roman" w:hAnsi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</w:t>
      </w:r>
      <w:r w:rsidR="009A1A99">
        <w:rPr>
          <w:rFonts w:ascii="Times New Roman" w:hAnsi="Times New Roman"/>
          <w:sz w:val="28"/>
          <w:szCs w:val="28"/>
        </w:rPr>
        <w:t>авропольского края за 2017 год»</w:t>
      </w:r>
    </w:p>
    <w:p w:rsidR="008E5057" w:rsidRDefault="008E5057" w:rsidP="008E5057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«О финансовых результатах деятельности МУП «Центральный рынок» </w:t>
      </w:r>
      <w:proofErr w:type="spellStart"/>
      <w:r>
        <w:rPr>
          <w:rFonts w:ascii="Times New Roman" w:hAnsi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</w:t>
      </w:r>
      <w:r w:rsidR="009A1A99">
        <w:rPr>
          <w:rFonts w:ascii="Times New Roman" w:hAnsi="Times New Roman"/>
          <w:sz w:val="28"/>
          <w:szCs w:val="28"/>
        </w:rPr>
        <w:t>авропольского края за 2017 год»</w:t>
      </w:r>
    </w:p>
    <w:p w:rsidR="008E5057" w:rsidRPr="0015490A" w:rsidRDefault="008E5057" w:rsidP="008E5057">
      <w:pPr>
        <w:ind w:firstLine="709"/>
        <w:jc w:val="both"/>
        <w:rPr>
          <w:sz w:val="28"/>
          <w:szCs w:val="28"/>
        </w:rPr>
      </w:pPr>
      <w:r w:rsidRPr="003B360B">
        <w:rPr>
          <w:sz w:val="28"/>
          <w:szCs w:val="28"/>
        </w:rPr>
        <w:t xml:space="preserve">(докладчик – временно исполняющий обязанности директора МУП «Центральный рынок» </w:t>
      </w:r>
      <w:proofErr w:type="spellStart"/>
      <w:r w:rsidRPr="003B360B">
        <w:rPr>
          <w:sz w:val="28"/>
          <w:szCs w:val="28"/>
        </w:rPr>
        <w:t>Ипатовского</w:t>
      </w:r>
      <w:proofErr w:type="spellEnd"/>
      <w:r w:rsidRPr="003B360B">
        <w:rPr>
          <w:sz w:val="28"/>
          <w:szCs w:val="28"/>
        </w:rPr>
        <w:t xml:space="preserve"> района Ставропольского края </w:t>
      </w:r>
      <w:proofErr w:type="spellStart"/>
      <w:r w:rsidRPr="003B360B">
        <w:rPr>
          <w:sz w:val="28"/>
          <w:szCs w:val="28"/>
        </w:rPr>
        <w:t>Мигненко</w:t>
      </w:r>
      <w:proofErr w:type="spellEnd"/>
      <w:r w:rsidRPr="003B360B">
        <w:rPr>
          <w:sz w:val="28"/>
          <w:szCs w:val="28"/>
        </w:rPr>
        <w:t xml:space="preserve"> Т.С.).</w:t>
      </w:r>
    </w:p>
    <w:p w:rsidR="008E5057" w:rsidRDefault="008E5057" w:rsidP="008E5057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6.2.«О финансовых результатах деятельности МУП «ЖКХ» </w:t>
      </w:r>
      <w:proofErr w:type="spellStart"/>
      <w:r>
        <w:rPr>
          <w:rFonts w:ascii="Times New Roman" w:hAnsi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</w:t>
      </w:r>
      <w:r w:rsidR="009A1A99">
        <w:rPr>
          <w:rFonts w:ascii="Times New Roman" w:hAnsi="Times New Roman"/>
          <w:sz w:val="28"/>
          <w:szCs w:val="28"/>
        </w:rPr>
        <w:t>авропольского края за 2017 год»</w:t>
      </w:r>
    </w:p>
    <w:p w:rsidR="008E5057" w:rsidRPr="0054184E" w:rsidRDefault="008E5057" w:rsidP="008E50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184E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 xml:space="preserve">директор МУП «ЖКХ» </w:t>
      </w:r>
      <w:proofErr w:type="spellStart"/>
      <w:r>
        <w:rPr>
          <w:sz w:val="28"/>
          <w:szCs w:val="28"/>
        </w:rPr>
        <w:t>И</w:t>
      </w:r>
      <w:r w:rsidRPr="0054184E">
        <w:rPr>
          <w:sz w:val="28"/>
          <w:szCs w:val="28"/>
        </w:rPr>
        <w:t>патовского</w:t>
      </w:r>
      <w:proofErr w:type="spellEnd"/>
      <w:r w:rsidRPr="0054184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54184E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Петренко Н.В.).</w:t>
      </w:r>
    </w:p>
    <w:p w:rsidR="00C96D80" w:rsidRPr="008E5057" w:rsidRDefault="00050908" w:rsidP="005B27BC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5057">
        <w:rPr>
          <w:rFonts w:ascii="Times New Roman" w:hAnsi="Times New Roman"/>
          <w:sz w:val="28"/>
          <w:szCs w:val="28"/>
          <w:highlight w:val="yellow"/>
        </w:rPr>
        <w:t xml:space="preserve">   </w:t>
      </w:r>
    </w:p>
    <w:p w:rsidR="000E7FE5" w:rsidRPr="008E5057" w:rsidRDefault="000E7FE5" w:rsidP="000E7FE5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  <w:r w:rsidRPr="008E5057">
        <w:rPr>
          <w:b/>
          <w:sz w:val="28"/>
          <w:szCs w:val="28"/>
        </w:rPr>
        <w:t>По первому вопросу «</w:t>
      </w:r>
      <w:r w:rsidR="008E5057" w:rsidRPr="008E5057">
        <w:rPr>
          <w:b/>
          <w:sz w:val="28"/>
          <w:szCs w:val="28"/>
        </w:rPr>
        <w:t xml:space="preserve">Уровень развития </w:t>
      </w:r>
      <w:proofErr w:type="spellStart"/>
      <w:r w:rsidR="008E5057" w:rsidRPr="008E5057">
        <w:rPr>
          <w:b/>
          <w:sz w:val="28"/>
          <w:szCs w:val="28"/>
        </w:rPr>
        <w:t>импортозамещения</w:t>
      </w:r>
      <w:proofErr w:type="spellEnd"/>
      <w:r w:rsidR="008E5057" w:rsidRPr="008E5057">
        <w:rPr>
          <w:b/>
          <w:sz w:val="28"/>
          <w:szCs w:val="28"/>
        </w:rPr>
        <w:t xml:space="preserve"> и инноваций в </w:t>
      </w:r>
      <w:proofErr w:type="spellStart"/>
      <w:r w:rsidR="008E5057" w:rsidRPr="008E5057">
        <w:rPr>
          <w:b/>
          <w:sz w:val="28"/>
          <w:szCs w:val="28"/>
        </w:rPr>
        <w:t>Ипатовском</w:t>
      </w:r>
      <w:proofErr w:type="spellEnd"/>
      <w:r w:rsidR="008E5057" w:rsidRPr="008E5057">
        <w:rPr>
          <w:b/>
          <w:sz w:val="28"/>
          <w:szCs w:val="28"/>
        </w:rPr>
        <w:t xml:space="preserve"> городском округе Ставропольского края в 2017 году</w:t>
      </w:r>
      <w:r w:rsidR="00D954AA">
        <w:rPr>
          <w:b/>
          <w:sz w:val="28"/>
          <w:szCs w:val="28"/>
        </w:rPr>
        <w:t>»</w:t>
      </w:r>
    </w:p>
    <w:p w:rsidR="000E7FE5" w:rsidRPr="00E015E3" w:rsidRDefault="000E7FE5" w:rsidP="000E7FE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15E3">
        <w:rPr>
          <w:sz w:val="28"/>
          <w:szCs w:val="28"/>
        </w:rPr>
        <w:t>СЛУШАЛИ:</w:t>
      </w:r>
    </w:p>
    <w:p w:rsidR="00E015E3" w:rsidRPr="00E015E3" w:rsidRDefault="00E015E3" w:rsidP="00E015E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proofErr w:type="spellStart"/>
      <w:r w:rsidRPr="00E015E3">
        <w:rPr>
          <w:sz w:val="28"/>
          <w:szCs w:val="28"/>
        </w:rPr>
        <w:t>Головинова</w:t>
      </w:r>
      <w:proofErr w:type="spellEnd"/>
      <w:r w:rsidRPr="00E015E3">
        <w:rPr>
          <w:sz w:val="28"/>
          <w:szCs w:val="28"/>
        </w:rPr>
        <w:t xml:space="preserve"> Н.С. - заместителя главы администрации – </w:t>
      </w:r>
      <w:r w:rsidRPr="000C2AC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0C2AC0">
        <w:rPr>
          <w:sz w:val="28"/>
          <w:szCs w:val="28"/>
        </w:rPr>
        <w:t xml:space="preserve"> отдела сельского хозяйства, охраны окружающей среды, гражданской обороны и чрезвычайных ситуаций и антитеррора администрации </w:t>
      </w:r>
      <w:proofErr w:type="spellStart"/>
      <w:r w:rsidRPr="000C2AC0">
        <w:rPr>
          <w:sz w:val="28"/>
          <w:szCs w:val="28"/>
        </w:rPr>
        <w:t>Ипатовского</w:t>
      </w:r>
      <w:proofErr w:type="spellEnd"/>
      <w:r w:rsidRPr="000C2AC0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>.</w:t>
      </w:r>
      <w:r w:rsidRPr="00E015E3">
        <w:rPr>
          <w:sz w:val="28"/>
          <w:szCs w:val="28"/>
          <w:highlight w:val="yellow"/>
        </w:rPr>
        <w:t xml:space="preserve">  </w:t>
      </w:r>
    </w:p>
    <w:p w:rsidR="00E015E3" w:rsidRDefault="00E015E3" w:rsidP="00E015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15E3">
        <w:rPr>
          <w:sz w:val="28"/>
          <w:szCs w:val="28"/>
        </w:rPr>
        <w:t xml:space="preserve">В своем выступлении докладчик донес до сведения присутствующих информацию об </w:t>
      </w:r>
      <w:r w:rsidRPr="00E015E3">
        <w:rPr>
          <w:bCs/>
          <w:sz w:val="28"/>
          <w:szCs w:val="28"/>
        </w:rPr>
        <w:t xml:space="preserve">уровне развития </w:t>
      </w:r>
      <w:proofErr w:type="spellStart"/>
      <w:r w:rsidRPr="00E015E3">
        <w:rPr>
          <w:bCs/>
          <w:sz w:val="28"/>
          <w:szCs w:val="28"/>
        </w:rPr>
        <w:t>импортозамещения</w:t>
      </w:r>
      <w:proofErr w:type="spellEnd"/>
      <w:r w:rsidRPr="00E015E3">
        <w:rPr>
          <w:sz w:val="28"/>
          <w:szCs w:val="28"/>
        </w:rPr>
        <w:t xml:space="preserve"> и </w:t>
      </w:r>
      <w:r w:rsidRPr="00E015E3">
        <w:rPr>
          <w:bCs/>
          <w:sz w:val="28"/>
          <w:szCs w:val="28"/>
        </w:rPr>
        <w:t xml:space="preserve">инноваций в </w:t>
      </w:r>
      <w:proofErr w:type="spellStart"/>
      <w:r w:rsidRPr="00E015E3">
        <w:rPr>
          <w:bCs/>
          <w:sz w:val="28"/>
          <w:szCs w:val="28"/>
        </w:rPr>
        <w:t>Ипатовском</w:t>
      </w:r>
      <w:proofErr w:type="spellEnd"/>
      <w:r w:rsidRPr="00E015E3">
        <w:rPr>
          <w:bCs/>
          <w:sz w:val="28"/>
          <w:szCs w:val="28"/>
        </w:rPr>
        <w:t xml:space="preserve"> городском округе Ставропольского края в 2017 году</w:t>
      </w:r>
      <w:r w:rsidRPr="00E015E3">
        <w:rPr>
          <w:sz w:val="28"/>
          <w:szCs w:val="28"/>
        </w:rPr>
        <w:t xml:space="preserve"> (Информация прилагается).</w:t>
      </w:r>
    </w:p>
    <w:p w:rsidR="00F97E09" w:rsidRPr="00E015E3" w:rsidRDefault="00F97E09" w:rsidP="00E015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15E3" w:rsidRPr="00E015E3" w:rsidRDefault="00E015E3" w:rsidP="00E015E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5E3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E015E3" w:rsidRPr="00E015E3" w:rsidRDefault="00E015E3" w:rsidP="00E015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15E3">
        <w:rPr>
          <w:sz w:val="28"/>
          <w:szCs w:val="28"/>
        </w:rPr>
        <w:t xml:space="preserve">РЕШИЛИ: </w:t>
      </w:r>
    </w:p>
    <w:p w:rsidR="00E015E3" w:rsidRDefault="00E015E3" w:rsidP="00E015E3">
      <w:pPr>
        <w:pStyle w:val="a5"/>
        <w:numPr>
          <w:ilvl w:val="0"/>
          <w:numId w:val="1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015E3">
        <w:rPr>
          <w:sz w:val="28"/>
          <w:szCs w:val="28"/>
        </w:rPr>
        <w:t>Информацию принять к сведению.</w:t>
      </w:r>
    </w:p>
    <w:p w:rsidR="009A1A99" w:rsidRDefault="009A1A99" w:rsidP="00E015E3">
      <w:pPr>
        <w:pStyle w:val="a5"/>
        <w:numPr>
          <w:ilvl w:val="0"/>
          <w:numId w:val="1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Рекомендовать: </w:t>
      </w:r>
    </w:p>
    <w:p w:rsidR="00E015E3" w:rsidRPr="00E015E3" w:rsidRDefault="009A1A99" w:rsidP="009A1A9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3A446E">
        <w:rPr>
          <w:sz w:val="28"/>
          <w:szCs w:val="28"/>
        </w:rPr>
        <w:t xml:space="preserve">тделу </w:t>
      </w:r>
      <w:r w:rsidR="003A446E" w:rsidRPr="00231F54">
        <w:rPr>
          <w:sz w:val="28"/>
          <w:szCs w:val="28"/>
        </w:rPr>
        <w:t xml:space="preserve">сельского хозяйства, охраны окружающей среды, гражданской обороны, чрезвычайных ситуаций и антитеррора администрации </w:t>
      </w:r>
      <w:proofErr w:type="spellStart"/>
      <w:r w:rsidR="003A446E" w:rsidRPr="00231F54">
        <w:rPr>
          <w:sz w:val="28"/>
          <w:szCs w:val="28"/>
        </w:rPr>
        <w:t>Ипатовского</w:t>
      </w:r>
      <w:proofErr w:type="spellEnd"/>
      <w:r w:rsidR="003A446E" w:rsidRPr="00231F54">
        <w:rPr>
          <w:sz w:val="28"/>
          <w:szCs w:val="28"/>
        </w:rPr>
        <w:t xml:space="preserve"> городского округа Ставропольского края</w:t>
      </w:r>
      <w:r w:rsidR="00E015E3" w:rsidRPr="00E015E3">
        <w:rPr>
          <w:sz w:val="28"/>
          <w:szCs w:val="28"/>
        </w:rPr>
        <w:t xml:space="preserve"> в рамках выполняемых полномочий:</w:t>
      </w:r>
    </w:p>
    <w:p w:rsidR="00E015E3" w:rsidRPr="003102AB" w:rsidRDefault="00E015E3" w:rsidP="00E015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2AB">
        <w:rPr>
          <w:sz w:val="28"/>
          <w:szCs w:val="28"/>
        </w:rPr>
        <w:t>2.1.</w:t>
      </w:r>
      <w:r w:rsidR="009A1A99">
        <w:rPr>
          <w:sz w:val="28"/>
          <w:szCs w:val="28"/>
        </w:rPr>
        <w:t>1.</w:t>
      </w:r>
      <w:r w:rsidRPr="003102AB">
        <w:rPr>
          <w:sz w:val="28"/>
          <w:szCs w:val="28"/>
        </w:rPr>
        <w:t xml:space="preserve"> </w:t>
      </w:r>
      <w:r w:rsidR="00D11E06">
        <w:rPr>
          <w:sz w:val="28"/>
          <w:szCs w:val="28"/>
        </w:rPr>
        <w:t>П</w:t>
      </w:r>
      <w:r w:rsidRPr="003102AB">
        <w:rPr>
          <w:sz w:val="28"/>
          <w:szCs w:val="28"/>
        </w:rPr>
        <w:t>родолжить работу по осуществлению еже</w:t>
      </w:r>
      <w:r w:rsidR="001623E7">
        <w:rPr>
          <w:sz w:val="28"/>
          <w:szCs w:val="28"/>
        </w:rPr>
        <w:t>квартального</w:t>
      </w:r>
      <w:r w:rsidRPr="003102AB">
        <w:rPr>
          <w:sz w:val="28"/>
          <w:szCs w:val="28"/>
        </w:rPr>
        <w:t xml:space="preserve"> мониторинга хозяйствующих субъектов, реализующих инвестиционные проекты, направленные на производство импортозамещающей и инновационной продукции на территории </w:t>
      </w:r>
      <w:proofErr w:type="spellStart"/>
      <w:r w:rsidRPr="003102AB">
        <w:rPr>
          <w:sz w:val="28"/>
          <w:szCs w:val="28"/>
        </w:rPr>
        <w:t>Ипатовского</w:t>
      </w:r>
      <w:proofErr w:type="spellEnd"/>
      <w:r w:rsidRPr="003102AB">
        <w:rPr>
          <w:sz w:val="28"/>
          <w:szCs w:val="28"/>
        </w:rPr>
        <w:t xml:space="preserve"> </w:t>
      </w:r>
      <w:r w:rsidR="003102AB" w:rsidRPr="003102AB">
        <w:rPr>
          <w:sz w:val="28"/>
          <w:szCs w:val="28"/>
        </w:rPr>
        <w:t>округа</w:t>
      </w:r>
      <w:r w:rsidRPr="003102AB">
        <w:rPr>
          <w:sz w:val="28"/>
          <w:szCs w:val="28"/>
        </w:rPr>
        <w:t xml:space="preserve"> Ставропольского края, независимо от объема инвестиционных вложений</w:t>
      </w:r>
    </w:p>
    <w:p w:rsidR="003102AB" w:rsidRPr="001623E7" w:rsidRDefault="00E015E3" w:rsidP="003102AB">
      <w:pPr>
        <w:widowControl w:val="0"/>
        <w:autoSpaceDE w:val="0"/>
        <w:autoSpaceDN w:val="0"/>
        <w:adjustRightInd w:val="0"/>
        <w:ind w:left="710"/>
        <w:jc w:val="right"/>
        <w:rPr>
          <w:sz w:val="28"/>
          <w:szCs w:val="28"/>
        </w:rPr>
      </w:pPr>
      <w:r w:rsidRPr="001623E7">
        <w:rPr>
          <w:sz w:val="28"/>
          <w:szCs w:val="28"/>
        </w:rPr>
        <w:t xml:space="preserve"> (срок исполнения – </w:t>
      </w:r>
      <w:r w:rsidR="001623E7" w:rsidRPr="001623E7">
        <w:rPr>
          <w:sz w:val="28"/>
          <w:szCs w:val="28"/>
        </w:rPr>
        <w:t xml:space="preserve">ежеквартально, до 25 числа следующего за </w:t>
      </w:r>
      <w:r w:rsidR="001623E7" w:rsidRPr="001623E7">
        <w:rPr>
          <w:sz w:val="28"/>
          <w:szCs w:val="28"/>
        </w:rPr>
        <w:lastRenderedPageBreak/>
        <w:t>отчетным кварталом</w:t>
      </w:r>
      <w:r w:rsidRPr="001623E7">
        <w:rPr>
          <w:sz w:val="28"/>
          <w:szCs w:val="28"/>
        </w:rPr>
        <w:t>)</w:t>
      </w:r>
      <w:r w:rsidR="001623E7" w:rsidRPr="001623E7">
        <w:rPr>
          <w:sz w:val="28"/>
          <w:szCs w:val="28"/>
        </w:rPr>
        <w:t>;</w:t>
      </w:r>
    </w:p>
    <w:p w:rsidR="00E015E3" w:rsidRPr="003102AB" w:rsidRDefault="00E015E3" w:rsidP="00E015E3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3102AB">
        <w:rPr>
          <w:sz w:val="28"/>
          <w:szCs w:val="28"/>
        </w:rPr>
        <w:t>2.</w:t>
      </w:r>
      <w:r w:rsidR="009A1A99">
        <w:rPr>
          <w:sz w:val="28"/>
          <w:szCs w:val="28"/>
        </w:rPr>
        <w:t>1.</w:t>
      </w:r>
      <w:r w:rsidR="003102AB">
        <w:rPr>
          <w:sz w:val="28"/>
          <w:szCs w:val="28"/>
        </w:rPr>
        <w:t>2</w:t>
      </w:r>
      <w:r w:rsidRPr="003102AB">
        <w:rPr>
          <w:sz w:val="28"/>
          <w:szCs w:val="28"/>
        </w:rPr>
        <w:t xml:space="preserve">. </w:t>
      </w:r>
      <w:r w:rsidR="00D11E06">
        <w:rPr>
          <w:sz w:val="28"/>
          <w:szCs w:val="28"/>
        </w:rPr>
        <w:t>А</w:t>
      </w:r>
      <w:r w:rsidRPr="003102AB">
        <w:rPr>
          <w:sz w:val="28"/>
          <w:szCs w:val="28"/>
        </w:rPr>
        <w:t xml:space="preserve">ктивизировать работу по привлечению хозяйствующих субъектов, осуществляющих сельскохозяйственную деятельность на территории </w:t>
      </w:r>
      <w:proofErr w:type="spellStart"/>
      <w:r w:rsidRPr="003102AB">
        <w:rPr>
          <w:sz w:val="28"/>
          <w:szCs w:val="28"/>
        </w:rPr>
        <w:t>Ипатовского</w:t>
      </w:r>
      <w:proofErr w:type="spellEnd"/>
      <w:r w:rsidRPr="003102AB">
        <w:rPr>
          <w:sz w:val="28"/>
          <w:szCs w:val="28"/>
        </w:rPr>
        <w:t xml:space="preserve"> </w:t>
      </w:r>
      <w:r w:rsidR="003102AB" w:rsidRPr="003102AB">
        <w:rPr>
          <w:sz w:val="28"/>
          <w:szCs w:val="28"/>
        </w:rPr>
        <w:t>округа</w:t>
      </w:r>
      <w:r w:rsidRPr="003102AB">
        <w:rPr>
          <w:sz w:val="28"/>
          <w:szCs w:val="28"/>
        </w:rPr>
        <w:t xml:space="preserve"> Ставропольского края на получение государственной поддержки в рамках действующего законодательства </w:t>
      </w:r>
    </w:p>
    <w:p w:rsidR="00E015E3" w:rsidRPr="001623E7" w:rsidRDefault="00E015E3" w:rsidP="00E015E3">
      <w:pPr>
        <w:widowControl w:val="0"/>
        <w:autoSpaceDE w:val="0"/>
        <w:autoSpaceDN w:val="0"/>
        <w:adjustRightInd w:val="0"/>
        <w:ind w:left="710"/>
        <w:jc w:val="right"/>
        <w:rPr>
          <w:sz w:val="28"/>
          <w:szCs w:val="28"/>
        </w:rPr>
      </w:pPr>
      <w:r w:rsidRPr="001623E7">
        <w:rPr>
          <w:sz w:val="28"/>
          <w:szCs w:val="28"/>
        </w:rPr>
        <w:t xml:space="preserve"> </w:t>
      </w:r>
      <w:r w:rsidR="001623E7" w:rsidRPr="001623E7">
        <w:rPr>
          <w:sz w:val="28"/>
          <w:szCs w:val="28"/>
        </w:rPr>
        <w:t xml:space="preserve">(срок исполнения – до 31 декабря </w:t>
      </w:r>
      <w:r w:rsidRPr="001623E7">
        <w:rPr>
          <w:sz w:val="28"/>
          <w:szCs w:val="28"/>
        </w:rPr>
        <w:t>201</w:t>
      </w:r>
      <w:r w:rsidR="001623E7" w:rsidRPr="001623E7">
        <w:rPr>
          <w:sz w:val="28"/>
          <w:szCs w:val="28"/>
        </w:rPr>
        <w:t>8</w:t>
      </w:r>
      <w:r w:rsidRPr="001623E7">
        <w:rPr>
          <w:sz w:val="28"/>
          <w:szCs w:val="28"/>
        </w:rPr>
        <w:t xml:space="preserve"> года)</w:t>
      </w:r>
      <w:r w:rsidR="001623E7" w:rsidRPr="001623E7">
        <w:rPr>
          <w:sz w:val="28"/>
          <w:szCs w:val="28"/>
        </w:rPr>
        <w:t>;</w:t>
      </w:r>
    </w:p>
    <w:p w:rsidR="00E015E3" w:rsidRPr="003102AB" w:rsidRDefault="001623E7" w:rsidP="00E015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2AB" w:rsidRPr="003102AB">
        <w:rPr>
          <w:sz w:val="28"/>
          <w:szCs w:val="28"/>
        </w:rPr>
        <w:t>2</w:t>
      </w:r>
      <w:r w:rsidR="00E015E3" w:rsidRPr="003102AB">
        <w:rPr>
          <w:sz w:val="28"/>
          <w:szCs w:val="28"/>
        </w:rPr>
        <w:t>.</w:t>
      </w:r>
      <w:r w:rsidR="009A1A99">
        <w:rPr>
          <w:sz w:val="28"/>
          <w:szCs w:val="28"/>
        </w:rPr>
        <w:t>1.</w:t>
      </w:r>
      <w:r w:rsidR="003102AB" w:rsidRPr="003102AB">
        <w:rPr>
          <w:sz w:val="28"/>
          <w:szCs w:val="28"/>
        </w:rPr>
        <w:t>3</w:t>
      </w:r>
      <w:r w:rsidR="00E015E3" w:rsidRPr="003102AB">
        <w:rPr>
          <w:sz w:val="28"/>
          <w:szCs w:val="28"/>
        </w:rPr>
        <w:t xml:space="preserve">. </w:t>
      </w:r>
      <w:r w:rsidR="00D11E06">
        <w:rPr>
          <w:sz w:val="28"/>
          <w:szCs w:val="28"/>
        </w:rPr>
        <w:t>О</w:t>
      </w:r>
      <w:r w:rsidR="00E015E3" w:rsidRPr="003102AB">
        <w:rPr>
          <w:sz w:val="28"/>
          <w:szCs w:val="28"/>
        </w:rPr>
        <w:t>каз</w:t>
      </w:r>
      <w:r w:rsidR="003102AB" w:rsidRPr="003102AB">
        <w:rPr>
          <w:sz w:val="28"/>
          <w:szCs w:val="28"/>
        </w:rPr>
        <w:t>ывать</w:t>
      </w:r>
      <w:r w:rsidR="00E015E3" w:rsidRPr="003102AB">
        <w:rPr>
          <w:sz w:val="28"/>
          <w:szCs w:val="28"/>
        </w:rPr>
        <w:t xml:space="preserve"> содействи</w:t>
      </w:r>
      <w:r w:rsidR="003102AB" w:rsidRPr="003102AB">
        <w:rPr>
          <w:sz w:val="28"/>
          <w:szCs w:val="28"/>
        </w:rPr>
        <w:t>е</w:t>
      </w:r>
      <w:r w:rsidR="00E015E3" w:rsidRPr="003102AB">
        <w:rPr>
          <w:sz w:val="28"/>
          <w:szCs w:val="28"/>
        </w:rPr>
        <w:t xml:space="preserve"> хозяйствующим субъектам </w:t>
      </w:r>
      <w:proofErr w:type="spellStart"/>
      <w:r w:rsidR="00E015E3" w:rsidRPr="003102AB">
        <w:rPr>
          <w:sz w:val="28"/>
          <w:szCs w:val="28"/>
        </w:rPr>
        <w:t>Ипатовского</w:t>
      </w:r>
      <w:proofErr w:type="spellEnd"/>
      <w:r w:rsidR="00E015E3" w:rsidRPr="003102AB">
        <w:rPr>
          <w:sz w:val="28"/>
          <w:szCs w:val="28"/>
        </w:rPr>
        <w:t xml:space="preserve"> </w:t>
      </w:r>
      <w:r w:rsidR="003102AB" w:rsidRPr="003102AB">
        <w:rPr>
          <w:sz w:val="28"/>
          <w:szCs w:val="28"/>
        </w:rPr>
        <w:t>округа</w:t>
      </w:r>
      <w:r w:rsidR="00E015E3" w:rsidRPr="003102AB">
        <w:rPr>
          <w:sz w:val="28"/>
          <w:szCs w:val="28"/>
        </w:rPr>
        <w:t xml:space="preserve"> Ставропольского края в создании и развитии производств импортозамещающей и экспортно-ориентированной продукции, реализуемой или планируемой к реализации на территории Ставропольского края </w:t>
      </w:r>
    </w:p>
    <w:p w:rsidR="001623E7" w:rsidRPr="001623E7" w:rsidRDefault="001623E7" w:rsidP="001623E7">
      <w:pPr>
        <w:widowControl w:val="0"/>
        <w:autoSpaceDE w:val="0"/>
        <w:autoSpaceDN w:val="0"/>
        <w:adjustRightInd w:val="0"/>
        <w:ind w:left="710"/>
        <w:jc w:val="right"/>
        <w:rPr>
          <w:sz w:val="28"/>
          <w:szCs w:val="28"/>
        </w:rPr>
      </w:pPr>
      <w:r w:rsidRPr="001623E7">
        <w:rPr>
          <w:sz w:val="28"/>
          <w:szCs w:val="28"/>
        </w:rPr>
        <w:t>(срок исполнения – до 31 декабря 2018 года).</w:t>
      </w:r>
    </w:p>
    <w:p w:rsidR="003A446E" w:rsidRPr="009A1A99" w:rsidRDefault="009A1A99" w:rsidP="009A1A99">
      <w:pPr>
        <w:pStyle w:val="ad"/>
        <w:numPr>
          <w:ilvl w:val="1"/>
          <w:numId w:val="28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015E3" w:rsidRPr="009A1A99">
        <w:rPr>
          <w:sz w:val="28"/>
          <w:szCs w:val="28"/>
        </w:rPr>
        <w:t xml:space="preserve">уководителям предприятий и организаций, осуществляющим свою деятельность на территории </w:t>
      </w:r>
      <w:proofErr w:type="spellStart"/>
      <w:r w:rsidR="00E015E3" w:rsidRPr="009A1A99">
        <w:rPr>
          <w:sz w:val="28"/>
          <w:szCs w:val="28"/>
        </w:rPr>
        <w:t>Ипатовского</w:t>
      </w:r>
      <w:proofErr w:type="spellEnd"/>
      <w:r w:rsidR="00E015E3" w:rsidRPr="009A1A99">
        <w:rPr>
          <w:sz w:val="28"/>
          <w:szCs w:val="28"/>
        </w:rPr>
        <w:t xml:space="preserve"> </w:t>
      </w:r>
      <w:r w:rsidR="003A446E" w:rsidRPr="009A1A99">
        <w:rPr>
          <w:sz w:val="28"/>
          <w:szCs w:val="28"/>
        </w:rPr>
        <w:t>городского округа</w:t>
      </w:r>
      <w:r w:rsidR="00E015E3" w:rsidRPr="009A1A99">
        <w:rPr>
          <w:sz w:val="28"/>
          <w:szCs w:val="28"/>
        </w:rPr>
        <w:t xml:space="preserve"> Ставропольского края, с целью развития производств импортозамещающей и экспортно-ориентированной продукции, реализуемой или планируемой к реализации на территории Ставропольского края, продолжить работу</w:t>
      </w:r>
      <w:r w:rsidR="003A446E" w:rsidRPr="009A1A99">
        <w:rPr>
          <w:sz w:val="28"/>
          <w:szCs w:val="28"/>
        </w:rPr>
        <w:t>:</w:t>
      </w:r>
    </w:p>
    <w:p w:rsidR="003A446E" w:rsidRDefault="009A1A99" w:rsidP="009A1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2.2.1.</w:t>
      </w:r>
      <w:r w:rsidR="00E015E3" w:rsidRPr="003A446E">
        <w:rPr>
          <w:sz w:val="28"/>
          <w:szCs w:val="28"/>
        </w:rPr>
        <w:t xml:space="preserve"> </w:t>
      </w:r>
      <w:r w:rsidR="00D11E06">
        <w:rPr>
          <w:sz w:val="28"/>
          <w:szCs w:val="28"/>
        </w:rPr>
        <w:t>П</w:t>
      </w:r>
      <w:r w:rsidR="003A446E">
        <w:rPr>
          <w:sz w:val="28"/>
          <w:szCs w:val="28"/>
        </w:rPr>
        <w:t xml:space="preserve">о </w:t>
      </w:r>
      <w:r w:rsidR="003A446E" w:rsidRPr="00231F54">
        <w:rPr>
          <w:sz w:val="28"/>
          <w:szCs w:val="28"/>
        </w:rPr>
        <w:t>развити</w:t>
      </w:r>
      <w:r w:rsidR="003A446E">
        <w:rPr>
          <w:sz w:val="28"/>
          <w:szCs w:val="28"/>
        </w:rPr>
        <w:t>ю</w:t>
      </w:r>
      <w:r w:rsidR="003A446E" w:rsidRPr="00231F54">
        <w:rPr>
          <w:sz w:val="28"/>
          <w:szCs w:val="28"/>
        </w:rPr>
        <w:t xml:space="preserve"> материально-технической базы, перевооружени</w:t>
      </w:r>
      <w:r w:rsidR="003A446E">
        <w:rPr>
          <w:sz w:val="28"/>
          <w:szCs w:val="28"/>
        </w:rPr>
        <w:t>ю</w:t>
      </w:r>
      <w:r w:rsidR="003A446E" w:rsidRPr="00231F54">
        <w:rPr>
          <w:sz w:val="28"/>
          <w:szCs w:val="28"/>
        </w:rPr>
        <w:t xml:space="preserve"> </w:t>
      </w:r>
      <w:r w:rsidR="003A446E">
        <w:rPr>
          <w:sz w:val="28"/>
          <w:szCs w:val="28"/>
        </w:rPr>
        <w:t>производственных мощностей</w:t>
      </w:r>
      <w:r w:rsidR="003A446E" w:rsidRPr="00231F54">
        <w:rPr>
          <w:sz w:val="28"/>
          <w:szCs w:val="28"/>
        </w:rPr>
        <w:t xml:space="preserve">, </w:t>
      </w:r>
      <w:r w:rsidR="003A446E">
        <w:rPr>
          <w:sz w:val="28"/>
          <w:szCs w:val="28"/>
        </w:rPr>
        <w:t>основанных</w:t>
      </w:r>
      <w:r w:rsidR="003A446E" w:rsidRPr="00231F54">
        <w:rPr>
          <w:sz w:val="28"/>
          <w:szCs w:val="28"/>
        </w:rPr>
        <w:t xml:space="preserve">  на новых современных технологиях; </w:t>
      </w:r>
    </w:p>
    <w:p w:rsidR="003A446E" w:rsidRPr="009A1A99" w:rsidRDefault="00D11E06" w:rsidP="009A1A99">
      <w:pPr>
        <w:pStyle w:val="ad"/>
        <w:numPr>
          <w:ilvl w:val="2"/>
          <w:numId w:val="29"/>
        </w:numPr>
        <w:ind w:left="0" w:firstLine="850"/>
        <w:jc w:val="both"/>
        <w:rPr>
          <w:sz w:val="28"/>
          <w:szCs w:val="28"/>
        </w:rPr>
      </w:pPr>
      <w:r w:rsidRPr="009A1A99">
        <w:rPr>
          <w:sz w:val="28"/>
          <w:szCs w:val="28"/>
        </w:rPr>
        <w:t>У</w:t>
      </w:r>
      <w:r w:rsidR="003A446E" w:rsidRPr="009A1A99">
        <w:rPr>
          <w:sz w:val="28"/>
          <w:szCs w:val="28"/>
        </w:rPr>
        <w:t>силить научное обслуживание сельского хозяйства и объектов агропромышленного комплекса, развитие научно-инновационной деятельности.</w:t>
      </w:r>
    </w:p>
    <w:p w:rsidR="00BD03B5" w:rsidRDefault="003A446E" w:rsidP="009A1A99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A67C7">
        <w:rPr>
          <w:sz w:val="28"/>
          <w:szCs w:val="28"/>
        </w:rPr>
        <w:t>Контроль за</w:t>
      </w:r>
      <w:proofErr w:type="gramEnd"/>
      <w:r w:rsidRPr="001A67C7">
        <w:rPr>
          <w:sz w:val="28"/>
          <w:szCs w:val="28"/>
        </w:rPr>
        <w:t xml:space="preserve"> выполнением настоящего решения возложить на </w:t>
      </w:r>
      <w:r w:rsidRPr="001A67C7">
        <w:rPr>
          <w:rFonts w:ascii="Times New Roman CYR" w:hAnsi="Times New Roman CYR" w:cs="Times New Roman CYR"/>
          <w:sz w:val="28"/>
          <w:szCs w:val="28"/>
        </w:rPr>
        <w:t xml:space="preserve">заместителя главы администрации - </w:t>
      </w:r>
      <w:r w:rsidRPr="0054184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4184E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сельского хозяйства, охраны окружающей среды, гражданской обороны и чрезвычайных ситуаций и антитеррора</w:t>
      </w:r>
      <w:r w:rsidRPr="00012A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3481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spellStart"/>
      <w:r w:rsidRPr="008C3481">
        <w:rPr>
          <w:rFonts w:ascii="Times New Roman CYR" w:hAnsi="Times New Roman CYR" w:cs="Times New Roman CYR"/>
          <w:sz w:val="28"/>
          <w:szCs w:val="28"/>
        </w:rPr>
        <w:t>Ипатовского</w:t>
      </w:r>
      <w:proofErr w:type="spellEnd"/>
      <w:r w:rsidRPr="008C34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35D7">
        <w:rPr>
          <w:rFonts w:ascii="Times New Roman CYR" w:hAnsi="Times New Roman CYR" w:cs="Times New Roman CYR"/>
          <w:sz w:val="28"/>
          <w:szCs w:val="28"/>
        </w:rPr>
        <w:t>городского округа</w:t>
      </w:r>
      <w:r w:rsidRPr="008C3481">
        <w:rPr>
          <w:rFonts w:ascii="Times New Roman CYR" w:hAnsi="Times New Roman CYR" w:cs="Times New Roman CYR"/>
          <w:sz w:val="28"/>
          <w:szCs w:val="28"/>
        </w:rPr>
        <w:t xml:space="preserve"> Ставропольского края </w:t>
      </w:r>
      <w:proofErr w:type="spellStart"/>
      <w:r w:rsidRPr="008C3481">
        <w:rPr>
          <w:rFonts w:ascii="Times New Roman CYR" w:hAnsi="Times New Roman CYR" w:cs="Times New Roman CYR"/>
          <w:sz w:val="28"/>
          <w:szCs w:val="28"/>
        </w:rPr>
        <w:t>Головинова</w:t>
      </w:r>
      <w:proofErr w:type="spellEnd"/>
      <w:r w:rsidRPr="008C3481">
        <w:rPr>
          <w:rFonts w:ascii="Times New Roman CYR" w:hAnsi="Times New Roman CYR" w:cs="Times New Roman CYR"/>
          <w:sz w:val="28"/>
          <w:szCs w:val="28"/>
        </w:rPr>
        <w:t xml:space="preserve"> Н.С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623E7" w:rsidRPr="001623E7" w:rsidRDefault="001623E7" w:rsidP="001623E7">
      <w:pPr>
        <w:widowControl w:val="0"/>
        <w:autoSpaceDE w:val="0"/>
        <w:autoSpaceDN w:val="0"/>
        <w:adjustRightInd w:val="0"/>
        <w:ind w:left="1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0E05" w:rsidRPr="008E5057" w:rsidRDefault="00C96D80" w:rsidP="005B27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1623E7">
        <w:rPr>
          <w:rFonts w:ascii="Times New Roman" w:hAnsi="Times New Roman"/>
          <w:b/>
          <w:sz w:val="28"/>
          <w:szCs w:val="28"/>
        </w:rPr>
        <w:t xml:space="preserve">По </w:t>
      </w:r>
      <w:r w:rsidR="00220E05" w:rsidRPr="001623E7">
        <w:rPr>
          <w:rFonts w:ascii="Times New Roman" w:hAnsi="Times New Roman"/>
          <w:b/>
          <w:sz w:val="28"/>
          <w:szCs w:val="28"/>
        </w:rPr>
        <w:t>второму</w:t>
      </w:r>
      <w:r w:rsidRPr="001623E7">
        <w:rPr>
          <w:rFonts w:ascii="Times New Roman" w:hAnsi="Times New Roman"/>
          <w:b/>
          <w:sz w:val="28"/>
          <w:szCs w:val="28"/>
        </w:rPr>
        <w:t xml:space="preserve"> вопросу </w:t>
      </w:r>
      <w:r w:rsidR="00220E05" w:rsidRPr="001623E7">
        <w:rPr>
          <w:rFonts w:ascii="Times New Roman" w:hAnsi="Times New Roman"/>
          <w:b/>
          <w:sz w:val="28"/>
          <w:szCs w:val="28"/>
        </w:rPr>
        <w:t>«</w:t>
      </w:r>
      <w:r w:rsidR="001623E7" w:rsidRPr="001623E7">
        <w:rPr>
          <w:rFonts w:ascii="Times New Roman" w:hAnsi="Times New Roman"/>
          <w:b/>
          <w:sz w:val="28"/>
          <w:szCs w:val="28"/>
        </w:rPr>
        <w:t>О достигнутых значениях показателей для оценки деятельности органов местного самоуправления</w:t>
      </w:r>
      <w:r w:rsidR="009A1A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A1A99" w:rsidRPr="001623E7">
        <w:rPr>
          <w:rFonts w:ascii="Times New Roman" w:hAnsi="Times New Roman"/>
          <w:b/>
          <w:sz w:val="28"/>
          <w:szCs w:val="28"/>
        </w:rPr>
        <w:t>Ипатовского</w:t>
      </w:r>
      <w:proofErr w:type="spellEnd"/>
      <w:r w:rsidR="009A1A99" w:rsidRPr="001623E7">
        <w:rPr>
          <w:rFonts w:ascii="Times New Roman" w:hAnsi="Times New Roman"/>
          <w:b/>
          <w:sz w:val="28"/>
          <w:szCs w:val="28"/>
        </w:rPr>
        <w:t xml:space="preserve"> городского округа Ставропольского края</w:t>
      </w:r>
      <w:r w:rsidR="00521F78">
        <w:rPr>
          <w:rFonts w:ascii="Times New Roman" w:hAnsi="Times New Roman"/>
          <w:b/>
          <w:sz w:val="28"/>
          <w:szCs w:val="28"/>
        </w:rPr>
        <w:t>,</w:t>
      </w:r>
      <w:r w:rsidR="009A1A99" w:rsidRPr="001623E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A1A99">
        <w:rPr>
          <w:rFonts w:ascii="Times New Roman" w:hAnsi="Times New Roman"/>
          <w:b/>
          <w:sz w:val="28"/>
          <w:szCs w:val="28"/>
        </w:rPr>
        <w:t>согласно Указа</w:t>
      </w:r>
      <w:proofErr w:type="gramEnd"/>
      <w:r w:rsidR="009A1A99" w:rsidRPr="009A1A99">
        <w:rPr>
          <w:rFonts w:ascii="Times New Roman" w:hAnsi="Times New Roman"/>
          <w:b/>
          <w:sz w:val="28"/>
          <w:szCs w:val="28"/>
        </w:rPr>
        <w:t xml:space="preserve"> Президента Российской Федерации от 28 апреля 2008г. № 607</w:t>
      </w:r>
      <w:r w:rsidR="009A1A99">
        <w:rPr>
          <w:rFonts w:ascii="Times New Roman" w:hAnsi="Times New Roman"/>
          <w:b/>
          <w:sz w:val="28"/>
          <w:szCs w:val="28"/>
        </w:rPr>
        <w:t>,</w:t>
      </w:r>
      <w:r w:rsidR="009A1A99" w:rsidRPr="0076488C">
        <w:rPr>
          <w:sz w:val="28"/>
          <w:szCs w:val="28"/>
        </w:rPr>
        <w:t xml:space="preserve"> </w:t>
      </w:r>
      <w:r w:rsidR="001623E7" w:rsidRPr="001623E7">
        <w:rPr>
          <w:rFonts w:ascii="Times New Roman" w:hAnsi="Times New Roman"/>
          <w:b/>
          <w:sz w:val="28"/>
          <w:szCs w:val="28"/>
        </w:rPr>
        <w:t xml:space="preserve"> за</w:t>
      </w:r>
      <w:r w:rsidR="009A1A99">
        <w:rPr>
          <w:rFonts w:ascii="Times New Roman" w:hAnsi="Times New Roman"/>
          <w:b/>
          <w:sz w:val="28"/>
          <w:szCs w:val="28"/>
        </w:rPr>
        <w:t xml:space="preserve"> </w:t>
      </w:r>
      <w:r w:rsidR="001623E7" w:rsidRPr="001623E7">
        <w:rPr>
          <w:rFonts w:ascii="Times New Roman" w:hAnsi="Times New Roman"/>
          <w:b/>
          <w:sz w:val="28"/>
          <w:szCs w:val="28"/>
        </w:rPr>
        <w:t>2017 год и их планируемых значениях на 3-х летний период</w:t>
      </w:r>
      <w:r w:rsidR="00220E05" w:rsidRPr="001623E7">
        <w:rPr>
          <w:rFonts w:ascii="Times New Roman" w:hAnsi="Times New Roman"/>
          <w:b/>
          <w:sz w:val="28"/>
          <w:szCs w:val="28"/>
        </w:rPr>
        <w:t>»</w:t>
      </w:r>
      <w:r w:rsidR="00220E05" w:rsidRPr="008E50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220E05" w:rsidRPr="001623E7" w:rsidRDefault="00220E05" w:rsidP="005B27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623E7">
        <w:rPr>
          <w:rFonts w:ascii="Times New Roman" w:hAnsi="Times New Roman"/>
          <w:sz w:val="28"/>
          <w:szCs w:val="28"/>
        </w:rPr>
        <w:t>СЛУШАЛИ:</w:t>
      </w:r>
    </w:p>
    <w:p w:rsidR="00220E05" w:rsidRPr="001623E7" w:rsidRDefault="001623E7" w:rsidP="005B27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623E7">
        <w:rPr>
          <w:rFonts w:ascii="Times New Roman" w:hAnsi="Times New Roman"/>
          <w:sz w:val="28"/>
          <w:szCs w:val="28"/>
        </w:rPr>
        <w:t>Климович В.И.</w:t>
      </w:r>
      <w:r w:rsidR="00F664A2" w:rsidRPr="001623E7">
        <w:rPr>
          <w:rFonts w:ascii="Times New Roman" w:hAnsi="Times New Roman"/>
          <w:sz w:val="28"/>
          <w:szCs w:val="28"/>
        </w:rPr>
        <w:t xml:space="preserve">- </w:t>
      </w:r>
      <w:r w:rsidRPr="001623E7">
        <w:rPr>
          <w:rFonts w:ascii="Times New Roman" w:hAnsi="Times New Roman"/>
          <w:sz w:val="28"/>
          <w:szCs w:val="28"/>
        </w:rPr>
        <w:t xml:space="preserve">заместителя начальника отдела экономического развития администрации </w:t>
      </w:r>
      <w:proofErr w:type="spellStart"/>
      <w:r w:rsidRPr="001623E7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1623E7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r w:rsidRPr="001623E7">
        <w:rPr>
          <w:rFonts w:ascii="Times New Roman" w:hAnsi="Times New Roman"/>
          <w:sz w:val="28"/>
          <w:szCs w:val="28"/>
        </w:rPr>
        <w:t xml:space="preserve"> </w:t>
      </w:r>
    </w:p>
    <w:p w:rsidR="008A1D04" w:rsidRDefault="008A1D04" w:rsidP="008A1D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722E">
        <w:rPr>
          <w:sz w:val="28"/>
          <w:szCs w:val="28"/>
        </w:rPr>
        <w:t xml:space="preserve">В своем выступлении </w:t>
      </w:r>
      <w:r>
        <w:rPr>
          <w:sz w:val="28"/>
          <w:szCs w:val="28"/>
        </w:rPr>
        <w:t>Валентина Ивановна</w:t>
      </w:r>
      <w:r w:rsidRPr="0073722E">
        <w:rPr>
          <w:sz w:val="28"/>
          <w:szCs w:val="28"/>
        </w:rPr>
        <w:t xml:space="preserve"> проинформировала присутствующих о достигнутых значениях показателей для оценки деятельности органов местного самоуправления </w:t>
      </w:r>
      <w:proofErr w:type="spellStart"/>
      <w:r w:rsidRPr="0073722E">
        <w:rPr>
          <w:sz w:val="28"/>
          <w:szCs w:val="28"/>
        </w:rPr>
        <w:t>Ипатовского</w:t>
      </w:r>
      <w:proofErr w:type="spellEnd"/>
      <w:r w:rsidRPr="0073722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73722E">
        <w:rPr>
          <w:sz w:val="28"/>
          <w:szCs w:val="28"/>
        </w:rPr>
        <w:t xml:space="preserve"> Ставропольского края за 201</w:t>
      </w:r>
      <w:r>
        <w:rPr>
          <w:sz w:val="28"/>
          <w:szCs w:val="28"/>
        </w:rPr>
        <w:t>7</w:t>
      </w:r>
      <w:r w:rsidRPr="0073722E">
        <w:rPr>
          <w:sz w:val="28"/>
          <w:szCs w:val="28"/>
        </w:rPr>
        <w:t xml:space="preserve"> год и их планируемых значениях на 3-х летний период (Информация прилагается).</w:t>
      </w:r>
    </w:p>
    <w:p w:rsidR="00F97E09" w:rsidRPr="0073722E" w:rsidRDefault="00F97E09" w:rsidP="008A1D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12AD8" w:rsidRPr="008A1D04" w:rsidRDefault="00012AD8" w:rsidP="008A1D04">
      <w:pPr>
        <w:pStyle w:val="a9"/>
        <w:widowControl w:val="0"/>
        <w:spacing w:after="0"/>
        <w:ind w:left="0" w:firstLine="709"/>
        <w:jc w:val="both"/>
        <w:outlineLvl w:val="0"/>
        <w:rPr>
          <w:sz w:val="28"/>
          <w:szCs w:val="28"/>
        </w:rPr>
      </w:pPr>
      <w:r w:rsidRPr="008A1D04">
        <w:rPr>
          <w:sz w:val="28"/>
          <w:szCs w:val="28"/>
        </w:rPr>
        <w:t>Заслушав и обсудив информацию</w:t>
      </w:r>
    </w:p>
    <w:p w:rsidR="00012AD8" w:rsidRPr="008A1D04" w:rsidRDefault="00012AD8" w:rsidP="00012AD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D04">
        <w:rPr>
          <w:sz w:val="28"/>
          <w:szCs w:val="28"/>
        </w:rPr>
        <w:t xml:space="preserve">РЕШИЛИ: </w:t>
      </w:r>
    </w:p>
    <w:p w:rsidR="00012AD8" w:rsidRPr="008A1D04" w:rsidRDefault="00012AD8" w:rsidP="00012AD8">
      <w:pPr>
        <w:pStyle w:val="a5"/>
        <w:spacing w:before="0" w:beforeAutospacing="0" w:after="0" w:afterAutospacing="0"/>
        <w:ind w:left="1068" w:hanging="359"/>
        <w:jc w:val="both"/>
        <w:rPr>
          <w:sz w:val="28"/>
          <w:szCs w:val="28"/>
        </w:rPr>
      </w:pPr>
      <w:r w:rsidRPr="008A1D04">
        <w:rPr>
          <w:sz w:val="28"/>
          <w:szCs w:val="28"/>
        </w:rPr>
        <w:t>1. Информацию принять к сведению.</w:t>
      </w:r>
    </w:p>
    <w:p w:rsidR="00012AD8" w:rsidRPr="008A1D04" w:rsidRDefault="00012AD8" w:rsidP="00012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1D04">
        <w:rPr>
          <w:sz w:val="28"/>
          <w:szCs w:val="28"/>
        </w:rPr>
        <w:lastRenderedPageBreak/>
        <w:t xml:space="preserve">      </w:t>
      </w:r>
      <w:r w:rsidRPr="008A1D04">
        <w:rPr>
          <w:sz w:val="28"/>
          <w:szCs w:val="28"/>
        </w:rPr>
        <w:tab/>
        <w:t xml:space="preserve">2. </w:t>
      </w:r>
      <w:r w:rsidR="00521F78">
        <w:rPr>
          <w:sz w:val="28"/>
          <w:szCs w:val="28"/>
        </w:rPr>
        <w:t>Рекомендовать</w:t>
      </w:r>
      <w:r w:rsidRPr="008A1D04">
        <w:rPr>
          <w:sz w:val="28"/>
          <w:szCs w:val="28"/>
        </w:rPr>
        <w:t xml:space="preserve">: </w:t>
      </w:r>
    </w:p>
    <w:p w:rsidR="008A1D04" w:rsidRPr="008A1D04" w:rsidRDefault="008A1D04" w:rsidP="008A1D0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8D1D62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532B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Первому</w:t>
      </w:r>
      <w:r w:rsidRPr="008D1D62">
        <w:rPr>
          <w:rFonts w:ascii="Times New Roman CYR" w:hAnsi="Times New Roman CYR" w:cs="Times New Roman CYR"/>
          <w:sz w:val="28"/>
          <w:szCs w:val="28"/>
        </w:rPr>
        <w:t xml:space="preserve"> заместител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8D1D62">
        <w:rPr>
          <w:rFonts w:ascii="Times New Roman CYR" w:hAnsi="Times New Roman CYR" w:cs="Times New Roman CYR"/>
          <w:sz w:val="28"/>
          <w:szCs w:val="28"/>
        </w:rPr>
        <w:t xml:space="preserve"> главы администрации </w:t>
      </w:r>
      <w:proofErr w:type="spellStart"/>
      <w:r w:rsidRPr="008D1D62">
        <w:rPr>
          <w:rFonts w:ascii="Times New Roman CYR" w:hAnsi="Times New Roman CYR" w:cs="Times New Roman CYR"/>
          <w:sz w:val="28"/>
          <w:szCs w:val="28"/>
        </w:rPr>
        <w:t>Ипатовского</w:t>
      </w:r>
      <w:proofErr w:type="spellEnd"/>
      <w:r w:rsidRPr="008D1D6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городского округа</w:t>
      </w:r>
      <w:r w:rsidRPr="008D1D62">
        <w:rPr>
          <w:rFonts w:ascii="Times New Roman CYR" w:hAnsi="Times New Roman CYR" w:cs="Times New Roman CYR"/>
          <w:sz w:val="28"/>
          <w:szCs w:val="28"/>
        </w:rPr>
        <w:t xml:space="preserve"> Ставропольского края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D1D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67C7">
        <w:rPr>
          <w:rFonts w:ascii="Times New Roman CYR" w:hAnsi="Times New Roman CYR" w:cs="Times New Roman CYR"/>
          <w:sz w:val="28"/>
          <w:szCs w:val="28"/>
        </w:rPr>
        <w:t>заместител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1A67C7">
        <w:rPr>
          <w:rFonts w:ascii="Times New Roman CYR" w:hAnsi="Times New Roman CYR" w:cs="Times New Roman CYR"/>
          <w:sz w:val="28"/>
          <w:szCs w:val="28"/>
        </w:rPr>
        <w:t xml:space="preserve"> главы администрации - </w:t>
      </w:r>
      <w:r w:rsidRPr="0054184E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54184E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сельского хозяйства, охраны окружающей среды, гражданской обороны и чрезвычайных ситуаций и антитеррора</w:t>
      </w:r>
      <w:r w:rsidRPr="00012A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3481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spellStart"/>
      <w:r w:rsidRPr="008C3481">
        <w:rPr>
          <w:rFonts w:ascii="Times New Roman CYR" w:hAnsi="Times New Roman CYR" w:cs="Times New Roman CYR"/>
          <w:sz w:val="28"/>
          <w:szCs w:val="28"/>
        </w:rPr>
        <w:t>Ипатовского</w:t>
      </w:r>
      <w:proofErr w:type="spellEnd"/>
      <w:r w:rsidRPr="008C34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35D7">
        <w:rPr>
          <w:rFonts w:ascii="Times New Roman CYR" w:hAnsi="Times New Roman CYR" w:cs="Times New Roman CYR"/>
          <w:sz w:val="28"/>
          <w:szCs w:val="28"/>
        </w:rPr>
        <w:t>городского округа</w:t>
      </w:r>
      <w:r w:rsidRPr="008C3481">
        <w:rPr>
          <w:rFonts w:ascii="Times New Roman CYR" w:hAnsi="Times New Roman CYR" w:cs="Times New Roman CYR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заместителям главы администрации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края, </w:t>
      </w:r>
      <w:r w:rsidR="0076488C" w:rsidRPr="008E5057">
        <w:rPr>
          <w:sz w:val="28"/>
          <w:szCs w:val="28"/>
        </w:rPr>
        <w:t>начальник</w:t>
      </w:r>
      <w:r w:rsidR="0076488C">
        <w:rPr>
          <w:sz w:val="28"/>
          <w:szCs w:val="28"/>
        </w:rPr>
        <w:t>ам</w:t>
      </w:r>
      <w:r w:rsidR="0076488C" w:rsidRPr="008E5057">
        <w:rPr>
          <w:sz w:val="28"/>
          <w:szCs w:val="28"/>
        </w:rPr>
        <w:t xml:space="preserve"> отделов (управления, комитетов) администрации </w:t>
      </w:r>
      <w:proofErr w:type="spellStart"/>
      <w:r w:rsidR="0076488C" w:rsidRPr="008E5057">
        <w:rPr>
          <w:sz w:val="28"/>
          <w:szCs w:val="28"/>
        </w:rPr>
        <w:t>Ипатовского</w:t>
      </w:r>
      <w:proofErr w:type="spellEnd"/>
      <w:r w:rsidR="0076488C" w:rsidRPr="008E5057">
        <w:rPr>
          <w:sz w:val="28"/>
          <w:szCs w:val="28"/>
        </w:rPr>
        <w:t xml:space="preserve"> городского округа Ставропольского края со статусом юридического </w:t>
      </w:r>
      <w:r w:rsidR="0076488C" w:rsidRPr="0076488C">
        <w:rPr>
          <w:sz w:val="28"/>
          <w:szCs w:val="28"/>
        </w:rPr>
        <w:t xml:space="preserve">лица </w:t>
      </w:r>
      <w:r w:rsidRPr="0076488C">
        <w:rPr>
          <w:sz w:val="28"/>
          <w:szCs w:val="28"/>
        </w:rPr>
        <w:t>продолжить работу по достижению прогнозных целевых</w:t>
      </w:r>
      <w:proofErr w:type="gramEnd"/>
      <w:r w:rsidRPr="0076488C">
        <w:rPr>
          <w:sz w:val="28"/>
          <w:szCs w:val="28"/>
        </w:rPr>
        <w:t xml:space="preserve"> индикаторов оценки эффективности деятельности администрации </w:t>
      </w:r>
      <w:proofErr w:type="spellStart"/>
      <w:r w:rsidRPr="0076488C">
        <w:rPr>
          <w:sz w:val="28"/>
          <w:szCs w:val="28"/>
        </w:rPr>
        <w:t>Ипатовского</w:t>
      </w:r>
      <w:proofErr w:type="spellEnd"/>
      <w:r w:rsidRPr="0076488C">
        <w:rPr>
          <w:sz w:val="28"/>
          <w:szCs w:val="28"/>
        </w:rPr>
        <w:t xml:space="preserve"> </w:t>
      </w:r>
      <w:r w:rsidR="0076488C" w:rsidRPr="0076488C">
        <w:rPr>
          <w:sz w:val="28"/>
          <w:szCs w:val="28"/>
        </w:rPr>
        <w:t>городского округа</w:t>
      </w:r>
      <w:r w:rsidRPr="0076488C">
        <w:rPr>
          <w:sz w:val="28"/>
          <w:szCs w:val="28"/>
        </w:rPr>
        <w:t xml:space="preserve"> Ставропольского края</w:t>
      </w:r>
      <w:r w:rsidR="00532B68">
        <w:rPr>
          <w:sz w:val="28"/>
          <w:szCs w:val="28"/>
        </w:rPr>
        <w:t>,</w:t>
      </w:r>
      <w:r w:rsidR="00521F78">
        <w:rPr>
          <w:sz w:val="28"/>
          <w:szCs w:val="28"/>
        </w:rPr>
        <w:t xml:space="preserve"> в части курируемых направлений</w:t>
      </w:r>
      <w:r w:rsidR="00532B68">
        <w:rPr>
          <w:sz w:val="28"/>
          <w:szCs w:val="28"/>
        </w:rPr>
        <w:t xml:space="preserve"> определенных</w:t>
      </w:r>
      <w:r w:rsidRPr="0076488C">
        <w:rPr>
          <w:sz w:val="28"/>
          <w:szCs w:val="28"/>
        </w:rPr>
        <w:t xml:space="preserve"> Указом Президента Российской Федерации от 28 апреля 2008г. № 607 </w:t>
      </w:r>
    </w:p>
    <w:p w:rsidR="008A1D04" w:rsidRPr="0076488C" w:rsidRDefault="008A1D04" w:rsidP="008A1D04">
      <w:pPr>
        <w:widowControl w:val="0"/>
        <w:tabs>
          <w:tab w:val="left" w:pos="-142"/>
        </w:tabs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76488C">
        <w:rPr>
          <w:sz w:val="28"/>
          <w:szCs w:val="28"/>
        </w:rPr>
        <w:t>(срок исполнения – до 31 декабря 201</w:t>
      </w:r>
      <w:r w:rsidR="0076488C" w:rsidRPr="0076488C">
        <w:rPr>
          <w:sz w:val="28"/>
          <w:szCs w:val="28"/>
        </w:rPr>
        <w:t>8</w:t>
      </w:r>
      <w:r w:rsidRPr="0076488C">
        <w:rPr>
          <w:sz w:val="28"/>
          <w:szCs w:val="28"/>
        </w:rPr>
        <w:t xml:space="preserve"> г.).</w:t>
      </w:r>
    </w:p>
    <w:p w:rsidR="008A1D04" w:rsidRPr="008D1D62" w:rsidRDefault="008A1D04" w:rsidP="008A1D04">
      <w:pPr>
        <w:widowControl w:val="0"/>
        <w:tabs>
          <w:tab w:val="left" w:pos="-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488C"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Pr="0076488C"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настоящего решения </w:t>
      </w:r>
      <w:r w:rsidR="00532B68">
        <w:rPr>
          <w:rFonts w:ascii="Times New Roman CYR" w:hAnsi="Times New Roman CYR" w:cs="Times New Roman CYR"/>
          <w:sz w:val="28"/>
          <w:szCs w:val="28"/>
        </w:rPr>
        <w:t xml:space="preserve">в части курируемых вопросов, </w:t>
      </w:r>
      <w:r w:rsidRPr="0076488C">
        <w:rPr>
          <w:rFonts w:ascii="Times New Roman CYR" w:hAnsi="Times New Roman CYR" w:cs="Times New Roman CYR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Pr="0076488C">
        <w:rPr>
          <w:rFonts w:ascii="Times New Roman CYR" w:hAnsi="Times New Roman CYR" w:cs="Times New Roman CYR"/>
          <w:sz w:val="28"/>
          <w:szCs w:val="28"/>
        </w:rPr>
        <w:t>Ипатовского</w:t>
      </w:r>
      <w:proofErr w:type="spellEnd"/>
      <w:r w:rsidRPr="007648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488C" w:rsidRPr="0076488C">
        <w:rPr>
          <w:rFonts w:ascii="Times New Roman CYR" w:hAnsi="Times New Roman CYR" w:cs="Times New Roman CYR"/>
          <w:sz w:val="28"/>
          <w:szCs w:val="28"/>
        </w:rPr>
        <w:t>городского округа</w:t>
      </w:r>
      <w:r w:rsidRPr="0076488C">
        <w:rPr>
          <w:rFonts w:ascii="Times New Roman CYR" w:hAnsi="Times New Roman CYR" w:cs="Times New Roman CYR"/>
          <w:sz w:val="28"/>
          <w:szCs w:val="28"/>
        </w:rPr>
        <w:t xml:space="preserve"> Ставропольского края Сушко Т.Н., заместителя главы администрации - </w:t>
      </w:r>
      <w:r w:rsidR="0076488C" w:rsidRPr="0054184E">
        <w:rPr>
          <w:sz w:val="28"/>
          <w:szCs w:val="28"/>
        </w:rPr>
        <w:t>начальник</w:t>
      </w:r>
      <w:r w:rsidR="0076488C">
        <w:rPr>
          <w:sz w:val="28"/>
          <w:szCs w:val="28"/>
        </w:rPr>
        <w:t>а</w:t>
      </w:r>
      <w:r w:rsidR="0076488C" w:rsidRPr="0054184E">
        <w:rPr>
          <w:sz w:val="28"/>
          <w:szCs w:val="28"/>
        </w:rPr>
        <w:t xml:space="preserve"> отдела </w:t>
      </w:r>
      <w:r w:rsidR="0076488C">
        <w:rPr>
          <w:sz w:val="28"/>
          <w:szCs w:val="28"/>
        </w:rPr>
        <w:t>сельского хозяйства, охраны окружающей среды, гражданской обороны и чрезвычайных ситуаций и антитеррора</w:t>
      </w:r>
      <w:r w:rsidR="0076488C" w:rsidRPr="00012A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488C" w:rsidRPr="008C3481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spellStart"/>
      <w:r w:rsidR="0076488C" w:rsidRPr="008C3481">
        <w:rPr>
          <w:rFonts w:ascii="Times New Roman CYR" w:hAnsi="Times New Roman CYR" w:cs="Times New Roman CYR"/>
          <w:sz w:val="28"/>
          <w:szCs w:val="28"/>
        </w:rPr>
        <w:t>Ипатовского</w:t>
      </w:r>
      <w:proofErr w:type="spellEnd"/>
      <w:r w:rsidR="0076488C" w:rsidRPr="008C34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35D7">
        <w:rPr>
          <w:rFonts w:ascii="Times New Roman CYR" w:hAnsi="Times New Roman CYR" w:cs="Times New Roman CYR"/>
          <w:sz w:val="28"/>
          <w:szCs w:val="28"/>
        </w:rPr>
        <w:t>городского округа</w:t>
      </w:r>
      <w:r w:rsidR="0076488C" w:rsidRPr="008C3481">
        <w:rPr>
          <w:rFonts w:ascii="Times New Roman CYR" w:hAnsi="Times New Roman CYR" w:cs="Times New Roman CYR"/>
          <w:sz w:val="28"/>
          <w:szCs w:val="28"/>
        </w:rPr>
        <w:t xml:space="preserve"> Ставропольского края</w:t>
      </w:r>
      <w:r w:rsidR="0076488C" w:rsidRPr="00532B6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6488C" w:rsidRPr="0076488C">
        <w:rPr>
          <w:rFonts w:ascii="Times New Roman CYR" w:hAnsi="Times New Roman CYR" w:cs="Times New Roman CYR"/>
          <w:sz w:val="28"/>
          <w:szCs w:val="28"/>
        </w:rPr>
        <w:t>Головинова</w:t>
      </w:r>
      <w:proofErr w:type="spellEnd"/>
      <w:r w:rsidR="0076488C" w:rsidRPr="0076488C">
        <w:rPr>
          <w:rFonts w:ascii="Times New Roman CYR" w:hAnsi="Times New Roman CYR" w:cs="Times New Roman CYR"/>
          <w:sz w:val="28"/>
          <w:szCs w:val="28"/>
        </w:rPr>
        <w:t xml:space="preserve"> Н.С.</w:t>
      </w:r>
      <w:r w:rsidRPr="0076488C">
        <w:rPr>
          <w:rFonts w:ascii="Times New Roman CYR" w:hAnsi="Times New Roman CYR" w:cs="Times New Roman CYR"/>
          <w:sz w:val="28"/>
          <w:szCs w:val="28"/>
        </w:rPr>
        <w:t xml:space="preserve">, заместителей главы администрации </w:t>
      </w:r>
      <w:proofErr w:type="spellStart"/>
      <w:r w:rsidRPr="0076488C">
        <w:rPr>
          <w:rFonts w:ascii="Times New Roman CYR" w:hAnsi="Times New Roman CYR" w:cs="Times New Roman CYR"/>
          <w:sz w:val="28"/>
          <w:szCs w:val="28"/>
        </w:rPr>
        <w:t>Ипатовского</w:t>
      </w:r>
      <w:proofErr w:type="spellEnd"/>
      <w:r w:rsidRPr="0076488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6488C" w:rsidRPr="0076488C">
        <w:rPr>
          <w:rFonts w:ascii="Times New Roman CYR" w:hAnsi="Times New Roman CYR" w:cs="Times New Roman CYR"/>
          <w:sz w:val="28"/>
          <w:szCs w:val="28"/>
        </w:rPr>
        <w:t xml:space="preserve">городского округа </w:t>
      </w:r>
      <w:r w:rsidRPr="0076488C">
        <w:rPr>
          <w:rFonts w:ascii="Times New Roman CYR" w:hAnsi="Times New Roman CYR" w:cs="Times New Roman CYR"/>
          <w:sz w:val="28"/>
          <w:szCs w:val="28"/>
        </w:rPr>
        <w:t>Ставропольского края Фоменко Т.А.</w:t>
      </w:r>
      <w:proofErr w:type="gramEnd"/>
      <w:r w:rsidRPr="0076488C">
        <w:rPr>
          <w:rFonts w:ascii="Times New Roman CYR" w:hAnsi="Times New Roman CYR" w:cs="Times New Roman CYR"/>
          <w:sz w:val="28"/>
          <w:szCs w:val="28"/>
        </w:rPr>
        <w:t>,</w:t>
      </w:r>
      <w:r w:rsidRPr="0076488C">
        <w:rPr>
          <w:sz w:val="28"/>
          <w:szCs w:val="28"/>
        </w:rPr>
        <w:t xml:space="preserve"> </w:t>
      </w:r>
      <w:proofErr w:type="spellStart"/>
      <w:r w:rsidRPr="0076488C">
        <w:rPr>
          <w:sz w:val="28"/>
          <w:szCs w:val="28"/>
        </w:rPr>
        <w:t>Бражко</w:t>
      </w:r>
      <w:proofErr w:type="spellEnd"/>
      <w:r w:rsidRPr="0076488C">
        <w:rPr>
          <w:sz w:val="28"/>
          <w:szCs w:val="28"/>
        </w:rPr>
        <w:t xml:space="preserve"> А.П.</w:t>
      </w:r>
    </w:p>
    <w:p w:rsidR="00F664A2" w:rsidRPr="008E5057" w:rsidRDefault="00F664A2" w:rsidP="005B27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C96D80" w:rsidRPr="008E5057" w:rsidRDefault="00220E05" w:rsidP="005B27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6488C">
        <w:rPr>
          <w:rFonts w:ascii="Times New Roman" w:hAnsi="Times New Roman"/>
          <w:b/>
          <w:sz w:val="28"/>
          <w:szCs w:val="28"/>
        </w:rPr>
        <w:t xml:space="preserve">По третьему вопросу </w:t>
      </w:r>
      <w:r w:rsidR="00C96D80" w:rsidRPr="0076488C">
        <w:rPr>
          <w:rFonts w:ascii="Times New Roman" w:hAnsi="Times New Roman"/>
          <w:b/>
          <w:sz w:val="28"/>
          <w:szCs w:val="28"/>
        </w:rPr>
        <w:t>«</w:t>
      </w:r>
      <w:r w:rsidR="0076488C" w:rsidRPr="00A618DF">
        <w:rPr>
          <w:rFonts w:ascii="Times New Roman" w:hAnsi="Times New Roman"/>
          <w:b/>
          <w:sz w:val="28"/>
          <w:szCs w:val="28"/>
        </w:rPr>
        <w:t>О ходе реализации и об оценке эффективности реализации муниципальных программ за 2017 год</w:t>
      </w:r>
      <w:r w:rsidR="00C96D80" w:rsidRPr="00A618DF">
        <w:rPr>
          <w:rFonts w:ascii="Times New Roman" w:hAnsi="Times New Roman"/>
          <w:b/>
          <w:sz w:val="28"/>
          <w:szCs w:val="28"/>
        </w:rPr>
        <w:t>»</w:t>
      </w:r>
      <w:r w:rsidR="00C96D80" w:rsidRPr="008E50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C96D80" w:rsidRPr="0076488C" w:rsidRDefault="00C96D80" w:rsidP="005B27BC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488C">
        <w:rPr>
          <w:sz w:val="28"/>
          <w:szCs w:val="28"/>
        </w:rPr>
        <w:t xml:space="preserve">СЛУШАЛИ: </w:t>
      </w:r>
    </w:p>
    <w:p w:rsidR="0076488C" w:rsidRDefault="0076488C" w:rsidP="0076488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623E7">
        <w:rPr>
          <w:rFonts w:ascii="Times New Roman" w:hAnsi="Times New Roman"/>
          <w:sz w:val="28"/>
          <w:szCs w:val="28"/>
        </w:rPr>
        <w:t xml:space="preserve">Климович В.И.- заместителя начальника отдела экономического развития администрации </w:t>
      </w:r>
      <w:proofErr w:type="spellStart"/>
      <w:r w:rsidRPr="001623E7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1623E7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r w:rsidRPr="001623E7">
        <w:rPr>
          <w:rFonts w:ascii="Times New Roman" w:hAnsi="Times New Roman"/>
          <w:sz w:val="28"/>
          <w:szCs w:val="28"/>
        </w:rPr>
        <w:t xml:space="preserve"> </w:t>
      </w:r>
    </w:p>
    <w:p w:rsidR="0076488C" w:rsidRDefault="0076488C" w:rsidP="0076488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88C">
        <w:rPr>
          <w:sz w:val="28"/>
          <w:szCs w:val="28"/>
        </w:rPr>
        <w:t>В своем выступлении Валентина Ивановна донесла до сведения присутствующих информацию о ходе реализации и об оценке эффективности реализации муниципальных программ за 2017 год» (Информация прилагается).</w:t>
      </w:r>
    </w:p>
    <w:p w:rsidR="00F97E09" w:rsidRPr="0076488C" w:rsidRDefault="00F97E09" w:rsidP="0076488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6488C" w:rsidRPr="0076488C" w:rsidRDefault="0076488C" w:rsidP="0076488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8C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76488C" w:rsidRPr="0076488C" w:rsidRDefault="0076488C" w:rsidP="0076488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88C">
        <w:rPr>
          <w:sz w:val="28"/>
          <w:szCs w:val="28"/>
        </w:rPr>
        <w:t xml:space="preserve">РЕШИЛИ: </w:t>
      </w:r>
    </w:p>
    <w:p w:rsidR="0076488C" w:rsidRPr="0076488C" w:rsidRDefault="00A618DF" w:rsidP="0076488C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488C" w:rsidRPr="0076488C">
        <w:rPr>
          <w:sz w:val="28"/>
          <w:szCs w:val="28"/>
        </w:rPr>
        <w:t xml:space="preserve"> Информацию принять к сведению.</w:t>
      </w:r>
    </w:p>
    <w:p w:rsidR="0076488C" w:rsidRPr="0076488C" w:rsidRDefault="0076488C" w:rsidP="001A67C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A618DF" w:rsidRPr="008D1D62" w:rsidRDefault="00A618DF" w:rsidP="00A618DF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D1D62">
        <w:rPr>
          <w:rFonts w:ascii="Times New Roman" w:hAnsi="Times New Roman"/>
          <w:b/>
          <w:sz w:val="28"/>
          <w:szCs w:val="28"/>
        </w:rPr>
        <w:t xml:space="preserve">По четвертому вопросу </w:t>
      </w:r>
      <w:r w:rsidRPr="00A618DF">
        <w:rPr>
          <w:rFonts w:ascii="Times New Roman" w:hAnsi="Times New Roman"/>
          <w:b/>
          <w:sz w:val="28"/>
          <w:szCs w:val="28"/>
        </w:rPr>
        <w:t xml:space="preserve">«О рассмотрении предложений по внесению изменений в перечень муниципальных программ, реализуемых на территории </w:t>
      </w:r>
      <w:proofErr w:type="spellStart"/>
      <w:r w:rsidRPr="00A618DF">
        <w:rPr>
          <w:rFonts w:ascii="Times New Roman" w:hAnsi="Times New Roman"/>
          <w:b/>
          <w:sz w:val="28"/>
          <w:szCs w:val="28"/>
        </w:rPr>
        <w:t>Ипатовского</w:t>
      </w:r>
      <w:proofErr w:type="spellEnd"/>
      <w:r w:rsidRPr="00A618DF">
        <w:rPr>
          <w:rFonts w:ascii="Times New Roman" w:hAnsi="Times New Roman"/>
          <w:b/>
          <w:sz w:val="28"/>
          <w:szCs w:val="28"/>
        </w:rPr>
        <w:t xml:space="preserve"> городского округа Ставропольского края на 2019 год»</w:t>
      </w:r>
    </w:p>
    <w:p w:rsidR="00A618DF" w:rsidRPr="00420758" w:rsidRDefault="00A618DF" w:rsidP="00A618DF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758">
        <w:rPr>
          <w:sz w:val="28"/>
          <w:szCs w:val="28"/>
        </w:rPr>
        <w:t xml:space="preserve">СЛУШАЛИ: </w:t>
      </w:r>
    </w:p>
    <w:p w:rsidR="00A618DF" w:rsidRDefault="00A618DF" w:rsidP="00A618DF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623E7">
        <w:rPr>
          <w:rFonts w:ascii="Times New Roman" w:hAnsi="Times New Roman"/>
          <w:sz w:val="28"/>
          <w:szCs w:val="28"/>
        </w:rPr>
        <w:lastRenderedPageBreak/>
        <w:t xml:space="preserve">Климович В.И.- заместителя начальника отдела экономического развития администрации </w:t>
      </w:r>
      <w:proofErr w:type="spellStart"/>
      <w:r w:rsidRPr="001623E7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1623E7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r w:rsidRPr="001623E7">
        <w:rPr>
          <w:rFonts w:ascii="Times New Roman" w:hAnsi="Times New Roman"/>
          <w:sz w:val="28"/>
          <w:szCs w:val="28"/>
        </w:rPr>
        <w:t xml:space="preserve"> </w:t>
      </w:r>
    </w:p>
    <w:p w:rsidR="00420758" w:rsidRDefault="00A618DF" w:rsidP="00A618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3C34">
        <w:rPr>
          <w:rFonts w:ascii="Times New Roman" w:hAnsi="Times New Roman"/>
          <w:sz w:val="28"/>
          <w:szCs w:val="28"/>
        </w:rPr>
        <w:t xml:space="preserve">По четвертому вопросу Валентина Ивановна </w:t>
      </w:r>
      <w:r w:rsidR="00A92DE3">
        <w:rPr>
          <w:rFonts w:ascii="Times New Roman" w:hAnsi="Times New Roman"/>
          <w:sz w:val="28"/>
          <w:szCs w:val="28"/>
        </w:rPr>
        <w:t>проинформировала присутствующих, что в</w:t>
      </w:r>
      <w:r w:rsidRPr="00D43C34">
        <w:rPr>
          <w:rFonts w:ascii="Times New Roman" w:hAnsi="Times New Roman"/>
          <w:sz w:val="28"/>
          <w:szCs w:val="28"/>
        </w:rPr>
        <w:t xml:space="preserve"> соответствии с п. 12 Порядка, реализации и оценки эффективности муниципальных программ </w:t>
      </w:r>
      <w:proofErr w:type="spellStart"/>
      <w:r w:rsidRPr="00D43C34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D43C34">
        <w:rPr>
          <w:rFonts w:ascii="Times New Roman" w:hAnsi="Times New Roman"/>
          <w:sz w:val="28"/>
          <w:szCs w:val="28"/>
        </w:rPr>
        <w:t xml:space="preserve"> городского округа Ставропольского </w:t>
      </w:r>
      <w:r w:rsidR="00F263E4" w:rsidRPr="00D43C34">
        <w:rPr>
          <w:rFonts w:ascii="Times New Roman" w:hAnsi="Times New Roman"/>
          <w:sz w:val="28"/>
          <w:szCs w:val="28"/>
        </w:rPr>
        <w:t xml:space="preserve">края, </w:t>
      </w:r>
      <w:r w:rsidRPr="00D43C34"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</w:t>
      </w:r>
      <w:proofErr w:type="spellStart"/>
      <w:r w:rsidRPr="00D43C34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D43C34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28 декабря 2017 года № 5, в целях формирования перечня муниципальных программ</w:t>
      </w:r>
      <w:r w:rsidR="00F263E4" w:rsidRPr="00D43C34">
        <w:rPr>
          <w:rFonts w:ascii="Times New Roman" w:hAnsi="Times New Roman"/>
          <w:sz w:val="28"/>
          <w:szCs w:val="28"/>
        </w:rPr>
        <w:t xml:space="preserve">, реализуемых на территории </w:t>
      </w:r>
      <w:proofErr w:type="spellStart"/>
      <w:r w:rsidR="00F263E4" w:rsidRPr="00D43C34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="00F263E4" w:rsidRPr="00D43C34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на очередной финансовый год, а также для</w:t>
      </w:r>
      <w:proofErr w:type="gramEnd"/>
      <w:r w:rsidR="00F263E4" w:rsidRPr="00D43C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63E4" w:rsidRPr="00D43C34">
        <w:rPr>
          <w:rFonts w:ascii="Times New Roman" w:hAnsi="Times New Roman"/>
          <w:sz w:val="28"/>
          <w:szCs w:val="28"/>
        </w:rPr>
        <w:t>внесения изменений в перечень</w:t>
      </w:r>
      <w:r w:rsidR="00D43C34" w:rsidRPr="00D43C34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532B68">
        <w:rPr>
          <w:rFonts w:ascii="Times New Roman" w:hAnsi="Times New Roman"/>
          <w:sz w:val="28"/>
          <w:szCs w:val="28"/>
        </w:rPr>
        <w:t>,</w:t>
      </w:r>
      <w:r w:rsidR="00D9139F" w:rsidRPr="00D43C34">
        <w:rPr>
          <w:rFonts w:ascii="Times New Roman" w:hAnsi="Times New Roman"/>
          <w:sz w:val="28"/>
          <w:szCs w:val="28"/>
        </w:rPr>
        <w:t xml:space="preserve"> в адрес отдела экономического развития администрации </w:t>
      </w:r>
      <w:proofErr w:type="spellStart"/>
      <w:r w:rsidR="00D9139F" w:rsidRPr="00D43C34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="00D9139F" w:rsidRPr="00D43C34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не поступило предложений о планируемых к разработке муниципальных программ от </w:t>
      </w:r>
      <w:r w:rsidR="00420758" w:rsidRPr="00D43C34">
        <w:rPr>
          <w:rFonts w:ascii="Times New Roman" w:hAnsi="Times New Roman"/>
          <w:sz w:val="28"/>
          <w:szCs w:val="28"/>
        </w:rPr>
        <w:t xml:space="preserve">отделов аппарата администрации </w:t>
      </w:r>
      <w:proofErr w:type="spellStart"/>
      <w:r w:rsidR="00420758" w:rsidRPr="00D43C34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="00420758" w:rsidRPr="00D43C34">
        <w:rPr>
          <w:rFonts w:ascii="Times New Roman" w:hAnsi="Times New Roman"/>
          <w:sz w:val="28"/>
          <w:szCs w:val="28"/>
        </w:rPr>
        <w:t xml:space="preserve"> городского округа Ставропольского края, отделов (управления, комитета) обладающих статусом юридического лица администрации </w:t>
      </w:r>
      <w:proofErr w:type="spellStart"/>
      <w:r w:rsidR="00420758" w:rsidRPr="00D43C34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="00420758" w:rsidRPr="00D43C34">
        <w:rPr>
          <w:rFonts w:ascii="Times New Roman" w:hAnsi="Times New Roman"/>
          <w:sz w:val="28"/>
          <w:szCs w:val="28"/>
        </w:rPr>
        <w:t xml:space="preserve"> городского округа по курируемым направлениям.</w:t>
      </w:r>
      <w:proofErr w:type="gramEnd"/>
    </w:p>
    <w:p w:rsidR="00F97E09" w:rsidRPr="00D43C34" w:rsidRDefault="00F97E09" w:rsidP="00A618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8DF" w:rsidRPr="00D43C34" w:rsidRDefault="00D43C34" w:rsidP="00D43C3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C34">
        <w:rPr>
          <w:rFonts w:ascii="Times New Roman" w:hAnsi="Times New Roman"/>
          <w:sz w:val="28"/>
          <w:szCs w:val="28"/>
        </w:rPr>
        <w:t xml:space="preserve">         </w:t>
      </w:r>
      <w:r w:rsidR="00A618DF" w:rsidRPr="00D43C34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A618DF" w:rsidRPr="00D43C34" w:rsidRDefault="00A618DF" w:rsidP="00A618D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3C34">
        <w:rPr>
          <w:sz w:val="28"/>
          <w:szCs w:val="28"/>
        </w:rPr>
        <w:t xml:space="preserve">РЕШИЛИ: </w:t>
      </w:r>
    </w:p>
    <w:p w:rsidR="00A618DF" w:rsidRPr="00D43C34" w:rsidRDefault="00A618DF" w:rsidP="00A618DF">
      <w:pPr>
        <w:pStyle w:val="a3"/>
        <w:tabs>
          <w:tab w:val="left" w:pos="993"/>
        </w:tabs>
        <w:ind w:left="568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C34">
        <w:rPr>
          <w:rFonts w:ascii="Times New Roman" w:eastAsia="Times New Roman" w:hAnsi="Times New Roman"/>
          <w:sz w:val="28"/>
          <w:szCs w:val="28"/>
          <w:lang w:eastAsia="ru-RU"/>
        </w:rPr>
        <w:t>1. Информацию принять к сведению.</w:t>
      </w:r>
    </w:p>
    <w:p w:rsidR="00D11E06" w:rsidRPr="00292794" w:rsidRDefault="00D11E06" w:rsidP="00D11E06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92794">
        <w:rPr>
          <w:sz w:val="28"/>
          <w:szCs w:val="28"/>
        </w:rPr>
        <w:t>2. Поручить исполнителям, ответственным за реализацию Программ:</w:t>
      </w:r>
    </w:p>
    <w:p w:rsidR="00D11E06" w:rsidRPr="005B7176" w:rsidRDefault="00D11E06" w:rsidP="00D11E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7176">
        <w:rPr>
          <w:sz w:val="28"/>
          <w:szCs w:val="28"/>
        </w:rPr>
        <w:t>2.1.</w:t>
      </w:r>
      <w:r w:rsidR="00A129F5" w:rsidRPr="005B7176">
        <w:rPr>
          <w:sz w:val="28"/>
          <w:szCs w:val="28"/>
        </w:rPr>
        <w:t xml:space="preserve"> </w:t>
      </w:r>
      <w:r w:rsidRPr="005B7176">
        <w:rPr>
          <w:sz w:val="28"/>
          <w:szCs w:val="28"/>
        </w:rPr>
        <w:t xml:space="preserve">В </w:t>
      </w:r>
      <w:r w:rsidR="00292794" w:rsidRPr="005B7176">
        <w:rPr>
          <w:sz w:val="28"/>
          <w:szCs w:val="28"/>
        </w:rPr>
        <w:t xml:space="preserve">соответствии с перечнем муниципальных программ, утвержденных распоряжением администрации </w:t>
      </w:r>
      <w:proofErr w:type="spellStart"/>
      <w:r w:rsidR="00292794" w:rsidRPr="005B7176">
        <w:rPr>
          <w:sz w:val="28"/>
          <w:szCs w:val="28"/>
        </w:rPr>
        <w:t>Ипатовского</w:t>
      </w:r>
      <w:proofErr w:type="spellEnd"/>
      <w:r w:rsidR="00292794" w:rsidRPr="005B7176">
        <w:rPr>
          <w:sz w:val="28"/>
          <w:szCs w:val="28"/>
        </w:rPr>
        <w:t xml:space="preserve"> городского округа Ставропольского края от 27 декабря 2017г. № 12-р </w:t>
      </w:r>
      <w:r w:rsidR="005B7176" w:rsidRPr="005B7176">
        <w:rPr>
          <w:sz w:val="28"/>
          <w:szCs w:val="28"/>
        </w:rPr>
        <w:t>продолжить реализацию муниципальных программ.</w:t>
      </w:r>
    </w:p>
    <w:p w:rsidR="00D11E06" w:rsidRPr="005B7176" w:rsidRDefault="00D11E06" w:rsidP="005B717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B7176">
        <w:rPr>
          <w:sz w:val="28"/>
          <w:szCs w:val="28"/>
        </w:rPr>
        <w:t>(</w:t>
      </w:r>
      <w:r w:rsidR="005B7176" w:rsidRPr="005B7176">
        <w:rPr>
          <w:sz w:val="28"/>
          <w:szCs w:val="28"/>
        </w:rPr>
        <w:t>срок исполнения- до 31 декабря 2018 года</w:t>
      </w:r>
      <w:r w:rsidRPr="005B7176">
        <w:rPr>
          <w:sz w:val="28"/>
          <w:szCs w:val="28"/>
        </w:rPr>
        <w:t>);</w:t>
      </w:r>
    </w:p>
    <w:p w:rsidR="00D11E06" w:rsidRPr="00D11E06" w:rsidRDefault="00D11E06" w:rsidP="00D11E06">
      <w:pPr>
        <w:ind w:firstLine="709"/>
        <w:jc w:val="both"/>
        <w:rPr>
          <w:sz w:val="28"/>
          <w:szCs w:val="28"/>
          <w:highlight w:val="yellow"/>
        </w:rPr>
      </w:pPr>
      <w:r w:rsidRPr="004D0484">
        <w:rPr>
          <w:sz w:val="28"/>
          <w:szCs w:val="28"/>
        </w:rPr>
        <w:t xml:space="preserve">2.2. </w:t>
      </w:r>
      <w:r w:rsidR="004D0484">
        <w:rPr>
          <w:sz w:val="28"/>
          <w:szCs w:val="28"/>
        </w:rPr>
        <w:t>В</w:t>
      </w:r>
      <w:r w:rsidR="005B7176" w:rsidRPr="004D0484">
        <w:rPr>
          <w:sz w:val="28"/>
          <w:szCs w:val="28"/>
        </w:rPr>
        <w:t xml:space="preserve">носить предложения </w:t>
      </w:r>
      <w:proofErr w:type="gramStart"/>
      <w:r w:rsidR="004D0484" w:rsidRPr="004D0484">
        <w:rPr>
          <w:sz w:val="28"/>
          <w:szCs w:val="28"/>
        </w:rPr>
        <w:t>о</w:t>
      </w:r>
      <w:proofErr w:type="gramEnd"/>
      <w:r w:rsidR="004D0484" w:rsidRPr="004D0484">
        <w:rPr>
          <w:sz w:val="28"/>
          <w:szCs w:val="28"/>
        </w:rPr>
        <w:t xml:space="preserve"> </w:t>
      </w:r>
      <w:r w:rsidR="004D0484" w:rsidRPr="00D43C34">
        <w:rPr>
          <w:sz w:val="28"/>
          <w:szCs w:val="28"/>
        </w:rPr>
        <w:t xml:space="preserve"> планируемых к разработке муниципальных программ</w:t>
      </w:r>
      <w:r w:rsidR="004D0484">
        <w:rPr>
          <w:sz w:val="28"/>
          <w:szCs w:val="28"/>
        </w:rPr>
        <w:t>, на очередной финансовый год</w:t>
      </w:r>
    </w:p>
    <w:p w:rsidR="00D11E06" w:rsidRPr="004D0484" w:rsidRDefault="00D11E06" w:rsidP="00D11E06">
      <w:pPr>
        <w:ind w:firstLine="709"/>
        <w:jc w:val="right"/>
        <w:rPr>
          <w:sz w:val="28"/>
          <w:szCs w:val="28"/>
        </w:rPr>
      </w:pPr>
      <w:r w:rsidRPr="004D0484">
        <w:rPr>
          <w:sz w:val="28"/>
          <w:szCs w:val="28"/>
        </w:rPr>
        <w:t>(срок исполнения –</w:t>
      </w:r>
      <w:r w:rsidR="005B7176" w:rsidRPr="004D0484">
        <w:rPr>
          <w:sz w:val="28"/>
          <w:szCs w:val="28"/>
        </w:rPr>
        <w:t xml:space="preserve"> ежегодно до 01 июня</w:t>
      </w:r>
      <w:r w:rsidRPr="004D0484">
        <w:rPr>
          <w:sz w:val="28"/>
          <w:szCs w:val="28"/>
        </w:rPr>
        <w:t>).</w:t>
      </w:r>
    </w:p>
    <w:p w:rsidR="00D11E06" w:rsidRPr="00D954AA" w:rsidRDefault="00D11E06" w:rsidP="00D11E06">
      <w:pPr>
        <w:ind w:firstLine="709"/>
        <w:jc w:val="both"/>
        <w:rPr>
          <w:sz w:val="28"/>
          <w:szCs w:val="28"/>
        </w:rPr>
      </w:pPr>
      <w:r w:rsidRPr="00D954AA">
        <w:rPr>
          <w:sz w:val="28"/>
          <w:szCs w:val="28"/>
        </w:rPr>
        <w:t xml:space="preserve">3. Поручить отделу экономического развития администрации </w:t>
      </w:r>
      <w:proofErr w:type="spellStart"/>
      <w:r w:rsidRPr="00D954AA">
        <w:rPr>
          <w:sz w:val="28"/>
          <w:szCs w:val="28"/>
        </w:rPr>
        <w:t>Ипатовского</w:t>
      </w:r>
      <w:proofErr w:type="spellEnd"/>
      <w:r w:rsidRPr="00D954AA">
        <w:rPr>
          <w:sz w:val="28"/>
          <w:szCs w:val="28"/>
        </w:rPr>
        <w:t xml:space="preserve"> муниципального района Ставропольского края </w:t>
      </w:r>
      <w:r w:rsidR="004D0484" w:rsidRPr="00D954AA">
        <w:rPr>
          <w:sz w:val="28"/>
          <w:szCs w:val="28"/>
        </w:rPr>
        <w:t>на основании представленных предложений</w:t>
      </w:r>
      <w:r w:rsidR="00532B68">
        <w:rPr>
          <w:sz w:val="28"/>
          <w:szCs w:val="28"/>
        </w:rPr>
        <w:t xml:space="preserve"> </w:t>
      </w:r>
      <w:r w:rsidR="00693F2B">
        <w:rPr>
          <w:sz w:val="28"/>
          <w:szCs w:val="28"/>
        </w:rPr>
        <w:t>исполнителями, ответственными за реализацию Программ</w:t>
      </w:r>
      <w:r w:rsidR="00532B68">
        <w:rPr>
          <w:sz w:val="28"/>
          <w:szCs w:val="28"/>
        </w:rPr>
        <w:t>,</w:t>
      </w:r>
      <w:r w:rsidR="004D0484" w:rsidRPr="00D954AA">
        <w:rPr>
          <w:sz w:val="28"/>
          <w:szCs w:val="28"/>
        </w:rPr>
        <w:t xml:space="preserve"> утвердить перечень муниципальных программ, </w:t>
      </w:r>
      <w:r w:rsidR="00693F2B">
        <w:rPr>
          <w:sz w:val="28"/>
          <w:szCs w:val="28"/>
        </w:rPr>
        <w:t>или</w:t>
      </w:r>
      <w:r w:rsidR="004D0484" w:rsidRPr="00D954AA">
        <w:rPr>
          <w:sz w:val="28"/>
          <w:szCs w:val="28"/>
        </w:rPr>
        <w:t xml:space="preserve"> внесение в него изменений</w:t>
      </w:r>
    </w:p>
    <w:p w:rsidR="00D11E06" w:rsidRPr="00D954AA" w:rsidRDefault="00D11E06" w:rsidP="00D11E06">
      <w:pPr>
        <w:ind w:firstLine="709"/>
        <w:jc w:val="right"/>
        <w:rPr>
          <w:sz w:val="28"/>
          <w:szCs w:val="28"/>
        </w:rPr>
      </w:pPr>
      <w:r w:rsidRPr="00D954AA">
        <w:rPr>
          <w:sz w:val="28"/>
          <w:szCs w:val="28"/>
        </w:rPr>
        <w:t>(</w:t>
      </w:r>
      <w:r w:rsidR="004D0484" w:rsidRPr="00D954AA">
        <w:rPr>
          <w:sz w:val="28"/>
          <w:szCs w:val="28"/>
        </w:rPr>
        <w:t>срок исполнения- до 01 июля, предшествующего очередному финансовому году</w:t>
      </w:r>
      <w:r w:rsidRPr="00D954AA">
        <w:rPr>
          <w:sz w:val="28"/>
          <w:szCs w:val="28"/>
        </w:rPr>
        <w:t>).</w:t>
      </w:r>
    </w:p>
    <w:p w:rsidR="00D954AA" w:rsidRPr="008D1D62" w:rsidRDefault="00D11E06" w:rsidP="00D954AA">
      <w:pPr>
        <w:widowControl w:val="0"/>
        <w:tabs>
          <w:tab w:val="left" w:pos="-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54AA">
        <w:rPr>
          <w:sz w:val="28"/>
          <w:szCs w:val="28"/>
        </w:rPr>
        <w:t xml:space="preserve">4. </w:t>
      </w:r>
      <w:proofErr w:type="gramStart"/>
      <w:r w:rsidR="00D954AA" w:rsidRPr="0076488C"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настоящего решения возложить на первого заместителя главы администрации </w:t>
      </w:r>
      <w:proofErr w:type="spellStart"/>
      <w:r w:rsidR="00D954AA" w:rsidRPr="0076488C">
        <w:rPr>
          <w:rFonts w:ascii="Times New Roman CYR" w:hAnsi="Times New Roman CYR" w:cs="Times New Roman CYR"/>
          <w:sz w:val="28"/>
          <w:szCs w:val="28"/>
        </w:rPr>
        <w:t>Ипатовского</w:t>
      </w:r>
      <w:proofErr w:type="spellEnd"/>
      <w:r w:rsidR="00D954AA" w:rsidRPr="0076488C">
        <w:rPr>
          <w:rFonts w:ascii="Times New Roman CYR" w:hAnsi="Times New Roman CYR" w:cs="Times New Roman CYR"/>
          <w:sz w:val="28"/>
          <w:szCs w:val="28"/>
        </w:rPr>
        <w:t xml:space="preserve"> городского округа Ставропольского края Сушко Т.Н., заместителя главы администрации - </w:t>
      </w:r>
      <w:r w:rsidR="00D954AA" w:rsidRPr="0054184E">
        <w:rPr>
          <w:sz w:val="28"/>
          <w:szCs w:val="28"/>
        </w:rPr>
        <w:t>начальник</w:t>
      </w:r>
      <w:r w:rsidR="00D954AA">
        <w:rPr>
          <w:sz w:val="28"/>
          <w:szCs w:val="28"/>
        </w:rPr>
        <w:t>а</w:t>
      </w:r>
      <w:r w:rsidR="00D954AA" w:rsidRPr="0054184E">
        <w:rPr>
          <w:sz w:val="28"/>
          <w:szCs w:val="28"/>
        </w:rPr>
        <w:t xml:space="preserve"> отдела </w:t>
      </w:r>
      <w:r w:rsidR="00D954AA">
        <w:rPr>
          <w:sz w:val="28"/>
          <w:szCs w:val="28"/>
        </w:rPr>
        <w:t>сельского хозяйства, охраны окружающей среды, гражданской обороны и чрезвычайных ситуаций и антитеррора</w:t>
      </w:r>
      <w:r w:rsidR="00D954AA" w:rsidRPr="00012A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54AA" w:rsidRPr="008C3481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spellStart"/>
      <w:r w:rsidR="00D954AA" w:rsidRPr="008C3481">
        <w:rPr>
          <w:rFonts w:ascii="Times New Roman CYR" w:hAnsi="Times New Roman CYR" w:cs="Times New Roman CYR"/>
          <w:sz w:val="28"/>
          <w:szCs w:val="28"/>
        </w:rPr>
        <w:t>Ипатовского</w:t>
      </w:r>
      <w:proofErr w:type="spellEnd"/>
      <w:r w:rsidR="00D954AA" w:rsidRPr="008C34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35D7">
        <w:rPr>
          <w:rFonts w:ascii="Times New Roman CYR" w:hAnsi="Times New Roman CYR" w:cs="Times New Roman CYR"/>
          <w:sz w:val="28"/>
          <w:szCs w:val="28"/>
        </w:rPr>
        <w:t xml:space="preserve">городского округа </w:t>
      </w:r>
      <w:r w:rsidR="00D954AA" w:rsidRPr="008C3481">
        <w:rPr>
          <w:rFonts w:ascii="Times New Roman CYR" w:hAnsi="Times New Roman CYR" w:cs="Times New Roman CYR"/>
          <w:sz w:val="28"/>
          <w:szCs w:val="28"/>
        </w:rPr>
        <w:t>Ставропольского края</w:t>
      </w:r>
      <w:r w:rsidR="00D954AA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</w:t>
      </w:r>
      <w:proofErr w:type="spellStart"/>
      <w:r w:rsidR="00D954AA" w:rsidRPr="0076488C">
        <w:rPr>
          <w:rFonts w:ascii="Times New Roman CYR" w:hAnsi="Times New Roman CYR" w:cs="Times New Roman CYR"/>
          <w:sz w:val="28"/>
          <w:szCs w:val="28"/>
        </w:rPr>
        <w:t>Головинова</w:t>
      </w:r>
      <w:proofErr w:type="spellEnd"/>
      <w:r w:rsidR="00D954AA" w:rsidRPr="0076488C">
        <w:rPr>
          <w:rFonts w:ascii="Times New Roman CYR" w:hAnsi="Times New Roman CYR" w:cs="Times New Roman CYR"/>
          <w:sz w:val="28"/>
          <w:szCs w:val="28"/>
        </w:rPr>
        <w:t xml:space="preserve"> Н.С., заместителей главы администрации </w:t>
      </w:r>
      <w:proofErr w:type="spellStart"/>
      <w:r w:rsidR="00D954AA" w:rsidRPr="0076488C">
        <w:rPr>
          <w:rFonts w:ascii="Times New Roman CYR" w:hAnsi="Times New Roman CYR" w:cs="Times New Roman CYR"/>
          <w:sz w:val="28"/>
          <w:szCs w:val="28"/>
        </w:rPr>
        <w:t>Ипатовского</w:t>
      </w:r>
      <w:proofErr w:type="spellEnd"/>
      <w:r w:rsidR="00D954AA" w:rsidRPr="0076488C">
        <w:rPr>
          <w:rFonts w:ascii="Times New Roman CYR" w:hAnsi="Times New Roman CYR" w:cs="Times New Roman CYR"/>
          <w:sz w:val="28"/>
          <w:szCs w:val="28"/>
        </w:rPr>
        <w:t xml:space="preserve">  городского округа Ставропольского края Фоменко Т.А.,</w:t>
      </w:r>
      <w:r w:rsidR="00D954AA" w:rsidRPr="0076488C">
        <w:rPr>
          <w:sz w:val="28"/>
          <w:szCs w:val="28"/>
        </w:rPr>
        <w:t xml:space="preserve"> </w:t>
      </w:r>
      <w:proofErr w:type="spellStart"/>
      <w:r w:rsidR="00D954AA" w:rsidRPr="0076488C">
        <w:rPr>
          <w:sz w:val="28"/>
          <w:szCs w:val="28"/>
        </w:rPr>
        <w:t>Бражко</w:t>
      </w:r>
      <w:proofErr w:type="spellEnd"/>
      <w:r w:rsidR="00D954AA" w:rsidRPr="0076488C">
        <w:rPr>
          <w:sz w:val="28"/>
          <w:szCs w:val="28"/>
        </w:rPr>
        <w:t xml:space="preserve"> А.П.</w:t>
      </w:r>
      <w:proofErr w:type="gramEnd"/>
    </w:p>
    <w:p w:rsidR="00D954AA" w:rsidRDefault="00D954AA" w:rsidP="00A618D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954AA" w:rsidRPr="00D954AA" w:rsidRDefault="00D954AA" w:rsidP="00D954A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54AA">
        <w:rPr>
          <w:rFonts w:ascii="Times New Roman" w:hAnsi="Times New Roman"/>
          <w:b/>
          <w:sz w:val="28"/>
          <w:szCs w:val="28"/>
        </w:rPr>
        <w:t xml:space="preserve">По пятому вопросу «О мониторинге выполнения показателей, определенных прогнозом социально- экономического развития </w:t>
      </w:r>
      <w:proofErr w:type="spellStart"/>
      <w:r w:rsidRPr="00D954AA">
        <w:rPr>
          <w:rFonts w:ascii="Times New Roman" w:hAnsi="Times New Roman"/>
          <w:b/>
          <w:sz w:val="28"/>
          <w:szCs w:val="28"/>
        </w:rPr>
        <w:t>Ипатовского</w:t>
      </w:r>
      <w:proofErr w:type="spellEnd"/>
      <w:r w:rsidRPr="00D954AA">
        <w:rPr>
          <w:rFonts w:ascii="Times New Roman" w:hAnsi="Times New Roman"/>
          <w:b/>
          <w:sz w:val="28"/>
          <w:szCs w:val="28"/>
        </w:rPr>
        <w:t xml:space="preserve"> городского округа Ставропольского края на 2017 год».</w:t>
      </w:r>
      <w:r w:rsidRPr="00D954AA">
        <w:rPr>
          <w:rFonts w:ascii="Times New Roman" w:hAnsi="Times New Roman"/>
          <w:sz w:val="28"/>
          <w:szCs w:val="28"/>
        </w:rPr>
        <w:t xml:space="preserve"> СЛУШАЛИ: </w:t>
      </w:r>
    </w:p>
    <w:p w:rsidR="00D954AA" w:rsidRDefault="00D954AA" w:rsidP="00D954A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54AA">
        <w:rPr>
          <w:rFonts w:ascii="Times New Roman" w:hAnsi="Times New Roman"/>
          <w:sz w:val="28"/>
          <w:szCs w:val="28"/>
        </w:rPr>
        <w:t xml:space="preserve">Климович В.И.- заместителя начальника отдела экономического развития администрации </w:t>
      </w:r>
      <w:proofErr w:type="spellStart"/>
      <w:r w:rsidRPr="00D954AA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D954AA">
        <w:rPr>
          <w:rFonts w:ascii="Times New Roman" w:hAnsi="Times New Roman"/>
          <w:sz w:val="28"/>
          <w:szCs w:val="28"/>
        </w:rPr>
        <w:t xml:space="preserve"> городского округа Ставропольского края.</w:t>
      </w:r>
    </w:p>
    <w:p w:rsidR="00D954AA" w:rsidRDefault="00A92DE3" w:rsidP="00A92DE3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92DE3">
        <w:rPr>
          <w:rFonts w:ascii="Times New Roman" w:hAnsi="Times New Roman"/>
          <w:sz w:val="28"/>
          <w:szCs w:val="28"/>
        </w:rPr>
        <w:t xml:space="preserve">В своем выступлении Валентина Ивановна </w:t>
      </w:r>
      <w:r w:rsidR="00D954AA" w:rsidRPr="00A92DE3">
        <w:rPr>
          <w:rFonts w:ascii="Times New Roman" w:hAnsi="Times New Roman"/>
          <w:sz w:val="28"/>
          <w:szCs w:val="28"/>
        </w:rPr>
        <w:t xml:space="preserve">донесла до сведения присутствующих информацию о мониторинге выполнения показателей, определенных прогнозом социально – экономического развития </w:t>
      </w:r>
      <w:proofErr w:type="spellStart"/>
      <w:r w:rsidR="00D954AA" w:rsidRPr="00A92DE3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="00D954AA" w:rsidRPr="00A92DE3">
        <w:rPr>
          <w:rFonts w:ascii="Times New Roman" w:hAnsi="Times New Roman"/>
          <w:sz w:val="28"/>
          <w:szCs w:val="28"/>
        </w:rPr>
        <w:t xml:space="preserve"> </w:t>
      </w:r>
      <w:r w:rsidRPr="00A92DE3">
        <w:rPr>
          <w:rFonts w:ascii="Times New Roman" w:hAnsi="Times New Roman"/>
          <w:sz w:val="28"/>
          <w:szCs w:val="28"/>
        </w:rPr>
        <w:t>городского округа</w:t>
      </w:r>
      <w:r w:rsidR="00D954AA" w:rsidRPr="00A92DE3">
        <w:rPr>
          <w:rFonts w:ascii="Times New Roman" w:hAnsi="Times New Roman"/>
          <w:sz w:val="28"/>
          <w:szCs w:val="28"/>
        </w:rPr>
        <w:t xml:space="preserve"> Ставропольского края на 201</w:t>
      </w:r>
      <w:r w:rsidRPr="00A92DE3">
        <w:rPr>
          <w:rFonts w:ascii="Times New Roman" w:hAnsi="Times New Roman"/>
          <w:sz w:val="28"/>
          <w:szCs w:val="28"/>
        </w:rPr>
        <w:t>7</w:t>
      </w:r>
      <w:r w:rsidR="00D954AA" w:rsidRPr="00A92DE3">
        <w:rPr>
          <w:rFonts w:ascii="Times New Roman" w:hAnsi="Times New Roman"/>
          <w:sz w:val="28"/>
          <w:szCs w:val="28"/>
        </w:rPr>
        <w:t xml:space="preserve"> год</w:t>
      </w:r>
      <w:r w:rsidR="00D954AA" w:rsidRPr="00A92DE3">
        <w:rPr>
          <w:rStyle w:val="FontStyle14"/>
          <w:sz w:val="28"/>
          <w:szCs w:val="28"/>
        </w:rPr>
        <w:t xml:space="preserve"> </w:t>
      </w:r>
      <w:r w:rsidR="00D954AA" w:rsidRPr="00A92DE3">
        <w:rPr>
          <w:rFonts w:ascii="Times New Roman" w:hAnsi="Times New Roman"/>
          <w:sz w:val="28"/>
          <w:szCs w:val="28"/>
        </w:rPr>
        <w:t>(Информация прилагается).</w:t>
      </w:r>
    </w:p>
    <w:p w:rsidR="00F97E09" w:rsidRPr="00D954AA" w:rsidRDefault="00F97E09" w:rsidP="00A92DE3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954AA" w:rsidRPr="00A92DE3" w:rsidRDefault="00D954AA" w:rsidP="00D954A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DE3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D954AA" w:rsidRPr="00A92DE3" w:rsidRDefault="00D954AA" w:rsidP="00D954A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2DE3">
        <w:rPr>
          <w:sz w:val="28"/>
          <w:szCs w:val="28"/>
        </w:rPr>
        <w:t xml:space="preserve">РЕШИЛИ: </w:t>
      </w:r>
    </w:p>
    <w:p w:rsidR="00D954AA" w:rsidRPr="00A92DE3" w:rsidRDefault="00D954AA" w:rsidP="00D954AA">
      <w:pPr>
        <w:pStyle w:val="a3"/>
        <w:tabs>
          <w:tab w:val="left" w:pos="993"/>
        </w:tabs>
        <w:ind w:left="568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DE3">
        <w:rPr>
          <w:rFonts w:ascii="Times New Roman" w:eastAsia="Times New Roman" w:hAnsi="Times New Roman"/>
          <w:sz w:val="28"/>
          <w:szCs w:val="28"/>
          <w:lang w:eastAsia="ru-RU"/>
        </w:rPr>
        <w:t>1. Информацию принять к сведению.</w:t>
      </w:r>
    </w:p>
    <w:p w:rsidR="00835E23" w:rsidRDefault="00D954AA" w:rsidP="00D954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5D7">
        <w:rPr>
          <w:sz w:val="28"/>
          <w:szCs w:val="28"/>
        </w:rPr>
        <w:t xml:space="preserve">2. </w:t>
      </w:r>
      <w:r w:rsidR="00835E23">
        <w:rPr>
          <w:sz w:val="28"/>
          <w:szCs w:val="28"/>
        </w:rPr>
        <w:t>Рекомендовать:</w:t>
      </w:r>
      <w:r w:rsidRPr="002F35D7">
        <w:rPr>
          <w:sz w:val="28"/>
          <w:szCs w:val="28"/>
        </w:rPr>
        <w:t xml:space="preserve"> </w:t>
      </w:r>
    </w:p>
    <w:p w:rsidR="00D954AA" w:rsidRPr="002F35D7" w:rsidRDefault="00835E23" w:rsidP="00D954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2.1.П</w:t>
      </w:r>
      <w:r w:rsidR="00D954AA" w:rsidRPr="002F35D7">
        <w:rPr>
          <w:rFonts w:ascii="Times New Roman CYR" w:hAnsi="Times New Roman CYR" w:cs="Times New Roman CYR"/>
          <w:sz w:val="28"/>
          <w:szCs w:val="28"/>
        </w:rPr>
        <w:t xml:space="preserve">ервому заместителю главы администрации </w:t>
      </w:r>
      <w:proofErr w:type="spellStart"/>
      <w:r w:rsidR="00D954AA" w:rsidRPr="002F35D7">
        <w:rPr>
          <w:rFonts w:ascii="Times New Roman CYR" w:hAnsi="Times New Roman CYR" w:cs="Times New Roman CYR"/>
          <w:sz w:val="28"/>
          <w:szCs w:val="28"/>
        </w:rPr>
        <w:t>Ипатовского</w:t>
      </w:r>
      <w:proofErr w:type="spellEnd"/>
      <w:r w:rsidR="00D954AA" w:rsidRPr="002F35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4E51" w:rsidRPr="002F35D7">
        <w:rPr>
          <w:rFonts w:ascii="Times New Roman CYR" w:hAnsi="Times New Roman CYR" w:cs="Times New Roman CYR"/>
          <w:sz w:val="28"/>
          <w:szCs w:val="28"/>
        </w:rPr>
        <w:t>городского округа</w:t>
      </w:r>
      <w:r w:rsidR="00D954AA" w:rsidRPr="002F35D7">
        <w:rPr>
          <w:rFonts w:ascii="Times New Roman CYR" w:hAnsi="Times New Roman CYR" w:cs="Times New Roman CYR"/>
          <w:sz w:val="28"/>
          <w:szCs w:val="28"/>
        </w:rPr>
        <w:t xml:space="preserve"> Ставропольского края, </w:t>
      </w:r>
      <w:r w:rsidR="00D954AA" w:rsidRPr="002F35D7">
        <w:rPr>
          <w:sz w:val="28"/>
          <w:szCs w:val="28"/>
        </w:rPr>
        <w:t xml:space="preserve">заместителю главы администрации – </w:t>
      </w:r>
      <w:r w:rsidR="002F35D7" w:rsidRPr="0054184E">
        <w:rPr>
          <w:sz w:val="28"/>
          <w:szCs w:val="28"/>
        </w:rPr>
        <w:t>начальник</w:t>
      </w:r>
      <w:r w:rsidR="002F35D7">
        <w:rPr>
          <w:sz w:val="28"/>
          <w:szCs w:val="28"/>
        </w:rPr>
        <w:t>у</w:t>
      </w:r>
      <w:r w:rsidR="002F35D7" w:rsidRPr="0054184E">
        <w:rPr>
          <w:sz w:val="28"/>
          <w:szCs w:val="28"/>
        </w:rPr>
        <w:t xml:space="preserve"> отдела </w:t>
      </w:r>
      <w:r w:rsidR="002F35D7">
        <w:rPr>
          <w:sz w:val="28"/>
          <w:szCs w:val="28"/>
        </w:rPr>
        <w:t xml:space="preserve">сельского хозяйства, охраны окружающей среды, </w:t>
      </w:r>
      <w:r w:rsidR="00E24E51">
        <w:rPr>
          <w:sz w:val="28"/>
          <w:szCs w:val="28"/>
        </w:rPr>
        <w:t>гражданской обороны и чрезвычайных ситуаций и антитеррора</w:t>
      </w:r>
      <w:r w:rsidR="00E24E51" w:rsidRPr="00012A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4E51" w:rsidRPr="008C3481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spellStart"/>
      <w:r w:rsidR="00E24E51" w:rsidRPr="008C3481">
        <w:rPr>
          <w:rFonts w:ascii="Times New Roman CYR" w:hAnsi="Times New Roman CYR" w:cs="Times New Roman CYR"/>
          <w:sz w:val="28"/>
          <w:szCs w:val="28"/>
        </w:rPr>
        <w:t>Ипатовского</w:t>
      </w:r>
      <w:proofErr w:type="spellEnd"/>
      <w:r w:rsidR="00E24E51" w:rsidRPr="008C348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Ставропольского края</w:t>
      </w:r>
      <w:r w:rsidR="00D954AA" w:rsidRPr="002F35D7">
        <w:rPr>
          <w:sz w:val="28"/>
          <w:szCs w:val="28"/>
        </w:rPr>
        <w:t xml:space="preserve">, заместителям главы администрации </w:t>
      </w:r>
      <w:proofErr w:type="spellStart"/>
      <w:r w:rsidR="00D954AA" w:rsidRPr="002F35D7">
        <w:rPr>
          <w:sz w:val="28"/>
          <w:szCs w:val="28"/>
        </w:rPr>
        <w:t>Ипатовского</w:t>
      </w:r>
      <w:proofErr w:type="spellEnd"/>
      <w:r w:rsidR="00D954AA" w:rsidRPr="002F35D7">
        <w:rPr>
          <w:sz w:val="28"/>
          <w:szCs w:val="28"/>
        </w:rPr>
        <w:t xml:space="preserve"> </w:t>
      </w:r>
      <w:r w:rsidR="002F35D7" w:rsidRPr="002F35D7">
        <w:rPr>
          <w:sz w:val="28"/>
          <w:szCs w:val="28"/>
        </w:rPr>
        <w:t>городского округа</w:t>
      </w:r>
      <w:r w:rsidR="00D954AA" w:rsidRPr="002F35D7">
        <w:rPr>
          <w:sz w:val="28"/>
          <w:szCs w:val="28"/>
        </w:rPr>
        <w:t xml:space="preserve"> Ставропольского края, </w:t>
      </w:r>
      <w:r w:rsidR="002F35D7" w:rsidRPr="008E5057">
        <w:rPr>
          <w:sz w:val="28"/>
          <w:szCs w:val="28"/>
        </w:rPr>
        <w:t xml:space="preserve">начальники отделов (управления, комитетов) администрации </w:t>
      </w:r>
      <w:proofErr w:type="spellStart"/>
      <w:r w:rsidR="002F35D7" w:rsidRPr="008E5057">
        <w:rPr>
          <w:sz w:val="28"/>
          <w:szCs w:val="28"/>
        </w:rPr>
        <w:t>Ипатовского</w:t>
      </w:r>
      <w:proofErr w:type="spellEnd"/>
      <w:r w:rsidR="002F35D7" w:rsidRPr="008E5057">
        <w:rPr>
          <w:sz w:val="28"/>
          <w:szCs w:val="28"/>
        </w:rPr>
        <w:t xml:space="preserve"> городского округа Ставропольского края со статусом юридического лица</w:t>
      </w:r>
      <w:r w:rsidR="00D954AA" w:rsidRPr="002F35D7">
        <w:rPr>
          <w:sz w:val="28"/>
          <w:szCs w:val="28"/>
        </w:rPr>
        <w:t xml:space="preserve"> по курируемым направлениям деятельности для</w:t>
      </w:r>
      <w:proofErr w:type="gramEnd"/>
      <w:r w:rsidR="00D954AA" w:rsidRPr="002F35D7">
        <w:rPr>
          <w:sz w:val="28"/>
          <w:szCs w:val="28"/>
        </w:rPr>
        <w:t xml:space="preserve"> достижения прогнозных параметров продолжить работу </w:t>
      </w:r>
      <w:proofErr w:type="gramStart"/>
      <w:r w:rsidR="00D954AA" w:rsidRPr="002F35D7">
        <w:rPr>
          <w:sz w:val="28"/>
          <w:szCs w:val="28"/>
        </w:rPr>
        <w:t>по</w:t>
      </w:r>
      <w:proofErr w:type="gramEnd"/>
      <w:r w:rsidR="00D954AA" w:rsidRPr="002F35D7">
        <w:rPr>
          <w:sz w:val="28"/>
          <w:szCs w:val="28"/>
        </w:rPr>
        <w:t>:</w:t>
      </w:r>
    </w:p>
    <w:p w:rsidR="00D954AA" w:rsidRPr="002F35D7" w:rsidRDefault="00D954AA" w:rsidP="00D954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5D7">
        <w:rPr>
          <w:sz w:val="28"/>
          <w:szCs w:val="28"/>
        </w:rPr>
        <w:t>2.</w:t>
      </w:r>
      <w:r w:rsidR="00835E23">
        <w:rPr>
          <w:sz w:val="28"/>
          <w:szCs w:val="28"/>
        </w:rPr>
        <w:t>1.</w:t>
      </w:r>
      <w:r w:rsidRPr="002F35D7">
        <w:rPr>
          <w:sz w:val="28"/>
          <w:szCs w:val="28"/>
        </w:rPr>
        <w:t xml:space="preserve">1. обеспечению выполнения прогнозных параметров по курируемым направлениям деятельности </w:t>
      </w:r>
    </w:p>
    <w:p w:rsidR="00D954AA" w:rsidRPr="002F35D7" w:rsidRDefault="00D954AA" w:rsidP="00D954A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F35D7">
        <w:rPr>
          <w:sz w:val="28"/>
          <w:szCs w:val="28"/>
        </w:rPr>
        <w:t>(срок исполнения – до 31 декабря 201</w:t>
      </w:r>
      <w:r w:rsidR="002F35D7" w:rsidRPr="002F35D7">
        <w:rPr>
          <w:sz w:val="28"/>
          <w:szCs w:val="28"/>
        </w:rPr>
        <w:t>8</w:t>
      </w:r>
      <w:r w:rsidRPr="002F35D7">
        <w:rPr>
          <w:sz w:val="28"/>
          <w:szCs w:val="28"/>
        </w:rPr>
        <w:t xml:space="preserve"> года);</w:t>
      </w:r>
    </w:p>
    <w:p w:rsidR="00D954AA" w:rsidRPr="002F35D7" w:rsidRDefault="00D954AA" w:rsidP="00D954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5D7">
        <w:rPr>
          <w:sz w:val="28"/>
          <w:szCs w:val="28"/>
        </w:rPr>
        <w:t>2.</w:t>
      </w:r>
      <w:r w:rsidR="00835E23">
        <w:rPr>
          <w:sz w:val="28"/>
          <w:szCs w:val="28"/>
        </w:rPr>
        <w:t>1.</w:t>
      </w:r>
      <w:r w:rsidRPr="002F35D7">
        <w:rPr>
          <w:sz w:val="28"/>
          <w:szCs w:val="28"/>
        </w:rPr>
        <w:t>2. стабилизации деятельности организаций и предприятий, имеющих снижение объемных показателей, задолженности по платежам в местный бюджет и</w:t>
      </w:r>
      <w:r w:rsidR="00835E23">
        <w:rPr>
          <w:sz w:val="28"/>
          <w:szCs w:val="28"/>
        </w:rPr>
        <w:t xml:space="preserve"> убыточный финансовый результат, в части курируемых направлений</w:t>
      </w:r>
    </w:p>
    <w:p w:rsidR="00D954AA" w:rsidRDefault="00D954AA" w:rsidP="00D954A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F35D7">
        <w:rPr>
          <w:sz w:val="28"/>
          <w:szCs w:val="28"/>
        </w:rPr>
        <w:t>(</w:t>
      </w:r>
      <w:r w:rsidR="002F35D7" w:rsidRPr="002F35D7">
        <w:rPr>
          <w:sz w:val="28"/>
          <w:szCs w:val="28"/>
        </w:rPr>
        <w:t xml:space="preserve">срок исполнения – </w:t>
      </w:r>
      <w:r w:rsidR="002F35D7">
        <w:rPr>
          <w:sz w:val="28"/>
          <w:szCs w:val="28"/>
        </w:rPr>
        <w:t xml:space="preserve">ежеквартально </w:t>
      </w:r>
      <w:r w:rsidR="002F35D7" w:rsidRPr="002F35D7">
        <w:rPr>
          <w:sz w:val="28"/>
          <w:szCs w:val="28"/>
        </w:rPr>
        <w:t>до</w:t>
      </w:r>
      <w:r w:rsidR="002F35D7">
        <w:rPr>
          <w:sz w:val="28"/>
          <w:szCs w:val="28"/>
        </w:rPr>
        <w:t xml:space="preserve"> 15</w:t>
      </w:r>
      <w:r w:rsidR="000D09D7">
        <w:rPr>
          <w:sz w:val="28"/>
          <w:szCs w:val="28"/>
        </w:rPr>
        <w:t xml:space="preserve"> </w:t>
      </w:r>
      <w:r w:rsidR="002F35D7">
        <w:rPr>
          <w:sz w:val="28"/>
          <w:szCs w:val="28"/>
        </w:rPr>
        <w:t>числа, второго месяца следующего за отчетным кварталом</w:t>
      </w:r>
      <w:r w:rsidRPr="002F35D7">
        <w:rPr>
          <w:sz w:val="28"/>
          <w:szCs w:val="28"/>
        </w:rPr>
        <w:t>);</w:t>
      </w:r>
    </w:p>
    <w:p w:rsidR="002F35D7" w:rsidRDefault="002F35D7" w:rsidP="002F3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377E">
        <w:rPr>
          <w:sz w:val="28"/>
          <w:szCs w:val="28"/>
        </w:rPr>
        <w:t>1.</w:t>
      </w:r>
      <w:r>
        <w:rPr>
          <w:sz w:val="28"/>
          <w:szCs w:val="28"/>
        </w:rPr>
        <w:t xml:space="preserve">3. мониторингу своевременности и достоверности сданной статистической отчетности по </w:t>
      </w:r>
      <w:proofErr w:type="spellStart"/>
      <w:r>
        <w:rPr>
          <w:sz w:val="28"/>
          <w:szCs w:val="28"/>
        </w:rPr>
        <w:t>Ипатовскому</w:t>
      </w:r>
      <w:proofErr w:type="spellEnd"/>
      <w:r>
        <w:rPr>
          <w:sz w:val="28"/>
          <w:szCs w:val="28"/>
        </w:rPr>
        <w:t xml:space="preserve"> городскому округу Ставропольского края </w:t>
      </w:r>
      <w:r w:rsidR="000D09D7">
        <w:rPr>
          <w:sz w:val="28"/>
          <w:szCs w:val="28"/>
        </w:rPr>
        <w:t xml:space="preserve">субъектами всех форм собственности </w:t>
      </w:r>
      <w:r w:rsidR="0081377E">
        <w:rPr>
          <w:sz w:val="28"/>
          <w:szCs w:val="28"/>
        </w:rPr>
        <w:t>в части курируемых направлений</w:t>
      </w:r>
    </w:p>
    <w:p w:rsidR="000D09D7" w:rsidRDefault="000D09D7" w:rsidP="000D09D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F35D7">
        <w:rPr>
          <w:sz w:val="28"/>
          <w:szCs w:val="28"/>
        </w:rPr>
        <w:t xml:space="preserve">(срок исполнения – </w:t>
      </w:r>
      <w:r>
        <w:rPr>
          <w:sz w:val="28"/>
          <w:szCs w:val="28"/>
        </w:rPr>
        <w:t xml:space="preserve">ежеквартально </w:t>
      </w:r>
      <w:r w:rsidRPr="002F35D7">
        <w:rPr>
          <w:sz w:val="28"/>
          <w:szCs w:val="28"/>
        </w:rPr>
        <w:t>до</w:t>
      </w:r>
      <w:r>
        <w:rPr>
          <w:sz w:val="28"/>
          <w:szCs w:val="28"/>
        </w:rPr>
        <w:t xml:space="preserve"> 15 числа, второго месяца следующего за отчетным кварталом</w:t>
      </w:r>
      <w:r w:rsidRPr="002F35D7">
        <w:rPr>
          <w:sz w:val="28"/>
          <w:szCs w:val="28"/>
        </w:rPr>
        <w:t>);</w:t>
      </w:r>
    </w:p>
    <w:p w:rsidR="0081377E" w:rsidRDefault="00D954AA" w:rsidP="008137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9D7">
        <w:rPr>
          <w:sz w:val="28"/>
          <w:szCs w:val="28"/>
        </w:rPr>
        <w:t>2.</w:t>
      </w:r>
      <w:r w:rsidR="0081377E">
        <w:rPr>
          <w:sz w:val="28"/>
          <w:szCs w:val="28"/>
        </w:rPr>
        <w:t>1.</w:t>
      </w:r>
      <w:r w:rsidRPr="000D09D7">
        <w:rPr>
          <w:sz w:val="28"/>
          <w:szCs w:val="28"/>
        </w:rPr>
        <w:t xml:space="preserve">4. мониторингу хозяйствующих субъектов, реализующих инвестиционные проекты на территории </w:t>
      </w:r>
      <w:proofErr w:type="spellStart"/>
      <w:r w:rsidRPr="000D09D7">
        <w:rPr>
          <w:sz w:val="28"/>
          <w:szCs w:val="28"/>
        </w:rPr>
        <w:t>Ипатовского</w:t>
      </w:r>
      <w:proofErr w:type="spellEnd"/>
      <w:r w:rsidRPr="000D09D7">
        <w:rPr>
          <w:sz w:val="28"/>
          <w:szCs w:val="28"/>
        </w:rPr>
        <w:t xml:space="preserve"> </w:t>
      </w:r>
      <w:r w:rsidR="000D09D7" w:rsidRPr="000D09D7">
        <w:rPr>
          <w:sz w:val="28"/>
          <w:szCs w:val="28"/>
        </w:rPr>
        <w:t>округа</w:t>
      </w:r>
      <w:r w:rsidRPr="000D09D7">
        <w:rPr>
          <w:sz w:val="28"/>
          <w:szCs w:val="28"/>
        </w:rPr>
        <w:t xml:space="preserve"> Ставропольского края</w:t>
      </w:r>
      <w:r w:rsidR="0081377E" w:rsidRPr="0081377E">
        <w:rPr>
          <w:sz w:val="28"/>
          <w:szCs w:val="28"/>
        </w:rPr>
        <w:t xml:space="preserve"> </w:t>
      </w:r>
      <w:r w:rsidR="0081377E">
        <w:rPr>
          <w:sz w:val="28"/>
          <w:szCs w:val="28"/>
        </w:rPr>
        <w:t>в части курируемых направлений</w:t>
      </w:r>
    </w:p>
    <w:p w:rsidR="00D954AA" w:rsidRPr="00D954AA" w:rsidRDefault="00D954AA" w:rsidP="00D954A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  <w:r w:rsidRPr="000D09D7">
        <w:rPr>
          <w:sz w:val="28"/>
          <w:szCs w:val="28"/>
        </w:rPr>
        <w:lastRenderedPageBreak/>
        <w:t>(</w:t>
      </w:r>
      <w:r w:rsidR="000D09D7" w:rsidRPr="002F35D7">
        <w:rPr>
          <w:sz w:val="28"/>
          <w:szCs w:val="28"/>
        </w:rPr>
        <w:t xml:space="preserve">срок исполнения – </w:t>
      </w:r>
      <w:r w:rsidR="000D09D7">
        <w:rPr>
          <w:sz w:val="28"/>
          <w:szCs w:val="28"/>
        </w:rPr>
        <w:t xml:space="preserve">ежеквартально </w:t>
      </w:r>
      <w:r w:rsidR="000D09D7" w:rsidRPr="002F35D7">
        <w:rPr>
          <w:sz w:val="28"/>
          <w:szCs w:val="28"/>
        </w:rPr>
        <w:t>до</w:t>
      </w:r>
      <w:r w:rsidR="000D09D7">
        <w:rPr>
          <w:sz w:val="28"/>
          <w:szCs w:val="28"/>
        </w:rPr>
        <w:t xml:space="preserve"> 20 числа, следующего за отчетным кварталом</w:t>
      </w:r>
      <w:r w:rsidRPr="000D09D7">
        <w:rPr>
          <w:sz w:val="28"/>
          <w:szCs w:val="28"/>
        </w:rPr>
        <w:t>).</w:t>
      </w:r>
    </w:p>
    <w:p w:rsidR="00D954AA" w:rsidRPr="000D09D7" w:rsidRDefault="0081377E" w:rsidP="00D954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54AA" w:rsidRPr="000D09D7">
        <w:rPr>
          <w:sz w:val="28"/>
          <w:szCs w:val="28"/>
        </w:rPr>
        <w:t xml:space="preserve"> Руководителям предприятий и организаций, осуществляющих деятельность на территории </w:t>
      </w:r>
      <w:proofErr w:type="spellStart"/>
      <w:r w:rsidR="00D954AA" w:rsidRPr="000D09D7">
        <w:rPr>
          <w:sz w:val="28"/>
          <w:szCs w:val="28"/>
        </w:rPr>
        <w:t>Ипатовского</w:t>
      </w:r>
      <w:proofErr w:type="spellEnd"/>
      <w:r w:rsidR="00D954AA" w:rsidRPr="000D09D7">
        <w:rPr>
          <w:sz w:val="28"/>
          <w:szCs w:val="28"/>
        </w:rPr>
        <w:t xml:space="preserve"> </w:t>
      </w:r>
      <w:r w:rsidR="000D09D7" w:rsidRPr="000D09D7">
        <w:rPr>
          <w:sz w:val="28"/>
          <w:szCs w:val="28"/>
        </w:rPr>
        <w:t>городского округа</w:t>
      </w:r>
      <w:r w:rsidR="00D954AA" w:rsidRPr="000D09D7">
        <w:rPr>
          <w:sz w:val="28"/>
          <w:szCs w:val="28"/>
        </w:rPr>
        <w:t xml:space="preserve"> Ставропольского края, с целью достижения прогнозных показателей, продолжить работу </w:t>
      </w:r>
      <w:proofErr w:type="gramStart"/>
      <w:r w:rsidR="00D954AA" w:rsidRPr="000D09D7">
        <w:rPr>
          <w:sz w:val="28"/>
          <w:szCs w:val="28"/>
        </w:rPr>
        <w:t>по</w:t>
      </w:r>
      <w:proofErr w:type="gramEnd"/>
      <w:r w:rsidR="00D954AA" w:rsidRPr="000D09D7">
        <w:rPr>
          <w:sz w:val="28"/>
          <w:szCs w:val="28"/>
        </w:rPr>
        <w:t>:</w:t>
      </w:r>
    </w:p>
    <w:p w:rsidR="00D954AA" w:rsidRPr="000D09D7" w:rsidRDefault="00513B55" w:rsidP="000D0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4AA" w:rsidRPr="000D09D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D954AA" w:rsidRPr="000D09D7">
        <w:rPr>
          <w:sz w:val="28"/>
          <w:szCs w:val="28"/>
        </w:rPr>
        <w:t xml:space="preserve">1. своевременному и полному предоставлению достоверной статистической отчетности в территориальный орган статистики по </w:t>
      </w:r>
      <w:proofErr w:type="spellStart"/>
      <w:r w:rsidR="00D954AA" w:rsidRPr="000D09D7">
        <w:rPr>
          <w:sz w:val="28"/>
          <w:szCs w:val="28"/>
        </w:rPr>
        <w:t>Ипатовскому</w:t>
      </w:r>
      <w:proofErr w:type="spellEnd"/>
      <w:r w:rsidR="00D954AA" w:rsidRPr="000D09D7">
        <w:rPr>
          <w:sz w:val="28"/>
          <w:szCs w:val="28"/>
        </w:rPr>
        <w:t xml:space="preserve"> </w:t>
      </w:r>
      <w:r w:rsidR="000D09D7" w:rsidRPr="000D09D7">
        <w:rPr>
          <w:sz w:val="28"/>
          <w:szCs w:val="28"/>
        </w:rPr>
        <w:t>округу</w:t>
      </w:r>
      <w:r w:rsidR="00D954AA" w:rsidRPr="000D09D7">
        <w:rPr>
          <w:sz w:val="28"/>
          <w:szCs w:val="28"/>
        </w:rPr>
        <w:t xml:space="preserve"> Ставропольского края;</w:t>
      </w:r>
    </w:p>
    <w:p w:rsidR="00D954AA" w:rsidRDefault="00513B55" w:rsidP="000D0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4AA" w:rsidRPr="000D09D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954AA" w:rsidRPr="000D09D7">
        <w:rPr>
          <w:sz w:val="28"/>
          <w:szCs w:val="28"/>
        </w:rPr>
        <w:t>.2. недопущению и ликвидации убыточного финансового результата организаций и просроченных выплат заработной платы работникам;</w:t>
      </w:r>
    </w:p>
    <w:p w:rsidR="00513B55" w:rsidRPr="000D09D7" w:rsidRDefault="00513B55" w:rsidP="000D0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259">
        <w:rPr>
          <w:sz w:val="28"/>
          <w:szCs w:val="28"/>
        </w:rPr>
        <w:t>2.2.3.</w:t>
      </w:r>
      <w:r w:rsidR="00C16259" w:rsidRPr="00C16259">
        <w:rPr>
          <w:sz w:val="28"/>
          <w:szCs w:val="28"/>
        </w:rPr>
        <w:t xml:space="preserve"> </w:t>
      </w:r>
      <w:r w:rsidR="00C16259">
        <w:rPr>
          <w:sz w:val="28"/>
          <w:szCs w:val="28"/>
        </w:rPr>
        <w:t>сохранению созданных рабочих мест</w:t>
      </w:r>
      <w:r w:rsidR="00C16259" w:rsidRPr="00E409D5">
        <w:rPr>
          <w:sz w:val="28"/>
          <w:szCs w:val="28"/>
        </w:rPr>
        <w:t xml:space="preserve"> </w:t>
      </w:r>
      <w:r w:rsidR="00C16259">
        <w:rPr>
          <w:sz w:val="28"/>
          <w:szCs w:val="28"/>
        </w:rPr>
        <w:t>и предусмотреть создание новых;</w:t>
      </w:r>
    </w:p>
    <w:p w:rsidR="00D954AA" w:rsidRPr="000D09D7" w:rsidRDefault="00513B55" w:rsidP="000D0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D954AA" w:rsidRPr="000D09D7">
        <w:rPr>
          <w:sz w:val="28"/>
          <w:szCs w:val="28"/>
        </w:rPr>
        <w:t>. развитию инвестиционной деятельности, направленной на создание новых производств, расширение, модернизацию производства, увеличение объемов выпускаемой продукции и создание новых рабочих мест.</w:t>
      </w:r>
    </w:p>
    <w:p w:rsidR="00D954AA" w:rsidRPr="000D09D7" w:rsidRDefault="00513B55" w:rsidP="00D954A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54AA" w:rsidRPr="000D09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D09D7" w:rsidRPr="000D09D7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первого заместителя главы администрации </w:t>
      </w:r>
      <w:proofErr w:type="spellStart"/>
      <w:r w:rsidR="000D09D7" w:rsidRPr="000D09D7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="000D09D7" w:rsidRPr="000D09D7">
        <w:rPr>
          <w:rFonts w:ascii="Times New Roman" w:hAnsi="Times New Roman"/>
          <w:sz w:val="28"/>
          <w:szCs w:val="28"/>
        </w:rPr>
        <w:t xml:space="preserve"> городского округа Ставропольского края Сушко Т.Н., заместителя главы администрации - начальника отдела сельского хозяйства, охраны окружающей среды, гражданской обороны и чрезвычайных ситуаций и антитеррора администрации </w:t>
      </w:r>
      <w:proofErr w:type="spellStart"/>
      <w:r w:rsidR="000D09D7" w:rsidRPr="000D09D7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="000D09D7" w:rsidRPr="000D09D7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 w:rsidR="000D09D7" w:rsidRPr="000D09D7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0D09D7" w:rsidRPr="000D09D7">
        <w:rPr>
          <w:rFonts w:ascii="Times New Roman" w:hAnsi="Times New Roman"/>
          <w:sz w:val="28"/>
          <w:szCs w:val="28"/>
        </w:rPr>
        <w:t>Головинова</w:t>
      </w:r>
      <w:proofErr w:type="spellEnd"/>
      <w:r w:rsidR="000D09D7" w:rsidRPr="000D09D7">
        <w:rPr>
          <w:rFonts w:ascii="Times New Roman" w:hAnsi="Times New Roman"/>
          <w:sz w:val="28"/>
          <w:szCs w:val="28"/>
        </w:rPr>
        <w:t xml:space="preserve"> Н.С., заместителей главы администрации </w:t>
      </w:r>
      <w:proofErr w:type="spellStart"/>
      <w:r w:rsidR="000D09D7" w:rsidRPr="000D09D7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="000D09D7" w:rsidRPr="000D09D7">
        <w:rPr>
          <w:rFonts w:ascii="Times New Roman" w:hAnsi="Times New Roman"/>
          <w:sz w:val="28"/>
          <w:szCs w:val="28"/>
        </w:rPr>
        <w:t xml:space="preserve">  городского округа Ставропольского края Фоменко Т.А., </w:t>
      </w:r>
      <w:proofErr w:type="spellStart"/>
      <w:r w:rsidR="000D09D7" w:rsidRPr="000D09D7">
        <w:rPr>
          <w:rFonts w:ascii="Times New Roman" w:hAnsi="Times New Roman"/>
          <w:sz w:val="28"/>
          <w:szCs w:val="28"/>
        </w:rPr>
        <w:t>Бражко</w:t>
      </w:r>
      <w:proofErr w:type="spellEnd"/>
      <w:r w:rsidR="000D09D7" w:rsidRPr="000D09D7">
        <w:rPr>
          <w:rFonts w:ascii="Times New Roman" w:hAnsi="Times New Roman"/>
          <w:sz w:val="28"/>
          <w:szCs w:val="28"/>
        </w:rPr>
        <w:t xml:space="preserve"> А.П.</w:t>
      </w:r>
      <w:r w:rsidR="00C1625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16259">
        <w:rPr>
          <w:rFonts w:ascii="Times New Roman" w:hAnsi="Times New Roman"/>
          <w:sz w:val="28"/>
          <w:szCs w:val="28"/>
        </w:rPr>
        <w:t xml:space="preserve"> части курируемых направлений.</w:t>
      </w:r>
    </w:p>
    <w:p w:rsidR="00D954AA" w:rsidRPr="00A618DF" w:rsidRDefault="00D954AA" w:rsidP="00A618D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618DF" w:rsidRPr="00A618DF" w:rsidRDefault="00A618DF" w:rsidP="00A618DF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D09D7">
        <w:rPr>
          <w:rFonts w:ascii="Times New Roman" w:hAnsi="Times New Roman"/>
          <w:b/>
          <w:sz w:val="28"/>
          <w:szCs w:val="28"/>
        </w:rPr>
        <w:t xml:space="preserve">По </w:t>
      </w:r>
      <w:r w:rsidR="00D954AA" w:rsidRPr="000D09D7">
        <w:rPr>
          <w:rFonts w:ascii="Times New Roman" w:hAnsi="Times New Roman"/>
          <w:b/>
          <w:sz w:val="28"/>
          <w:szCs w:val="28"/>
        </w:rPr>
        <w:t>шестому</w:t>
      </w:r>
      <w:r w:rsidRPr="000D09D7">
        <w:rPr>
          <w:rFonts w:ascii="Times New Roman" w:hAnsi="Times New Roman"/>
          <w:b/>
          <w:sz w:val="28"/>
          <w:szCs w:val="28"/>
        </w:rPr>
        <w:t xml:space="preserve"> вопросу «О финансовых результатах деятельности </w:t>
      </w:r>
      <w:r w:rsidR="000D09D7">
        <w:rPr>
          <w:rFonts w:ascii="Times New Roman" w:hAnsi="Times New Roman"/>
          <w:b/>
          <w:sz w:val="28"/>
          <w:szCs w:val="28"/>
        </w:rPr>
        <w:t xml:space="preserve">муниципальных унитарных предприятий </w:t>
      </w:r>
      <w:proofErr w:type="spellStart"/>
      <w:r w:rsidR="000D09D7">
        <w:rPr>
          <w:rFonts w:ascii="Times New Roman" w:hAnsi="Times New Roman"/>
          <w:b/>
          <w:sz w:val="28"/>
          <w:szCs w:val="28"/>
        </w:rPr>
        <w:t>Ипатовского</w:t>
      </w:r>
      <w:proofErr w:type="spellEnd"/>
      <w:r w:rsidR="000D09D7">
        <w:rPr>
          <w:rFonts w:ascii="Times New Roman" w:hAnsi="Times New Roman"/>
          <w:b/>
          <w:sz w:val="28"/>
          <w:szCs w:val="28"/>
        </w:rPr>
        <w:t xml:space="preserve"> городского округа Ставропольского края за 2017 год»</w:t>
      </w:r>
    </w:p>
    <w:p w:rsidR="00A618DF" w:rsidRPr="006966DA" w:rsidRDefault="00A618DF" w:rsidP="00A618DF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966DA">
        <w:rPr>
          <w:rFonts w:ascii="Times New Roman" w:hAnsi="Times New Roman"/>
          <w:sz w:val="28"/>
          <w:szCs w:val="28"/>
        </w:rPr>
        <w:t xml:space="preserve">СЛУШАЛИ: </w:t>
      </w:r>
    </w:p>
    <w:p w:rsidR="00A618DF" w:rsidRPr="006966DA" w:rsidRDefault="006966DA" w:rsidP="00A618DF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6966DA">
        <w:rPr>
          <w:rStyle w:val="FontStyle14"/>
          <w:sz w:val="28"/>
          <w:szCs w:val="28"/>
        </w:rPr>
        <w:t>Мигненко</w:t>
      </w:r>
      <w:proofErr w:type="spellEnd"/>
      <w:r w:rsidRPr="006966DA">
        <w:rPr>
          <w:rStyle w:val="FontStyle14"/>
          <w:sz w:val="28"/>
          <w:szCs w:val="28"/>
        </w:rPr>
        <w:t xml:space="preserve"> Т.С.- временно исполняющего обязанности</w:t>
      </w:r>
      <w:r w:rsidR="00A618DF" w:rsidRPr="006966DA">
        <w:rPr>
          <w:sz w:val="28"/>
          <w:szCs w:val="28"/>
        </w:rPr>
        <w:t xml:space="preserve"> </w:t>
      </w:r>
      <w:r w:rsidR="00A618DF" w:rsidRPr="006966DA">
        <w:rPr>
          <w:rStyle w:val="FontStyle14"/>
          <w:sz w:val="28"/>
          <w:szCs w:val="28"/>
        </w:rPr>
        <w:t xml:space="preserve">директора МУП «Центральный рынок» </w:t>
      </w:r>
      <w:proofErr w:type="spellStart"/>
      <w:r w:rsidR="00A618DF" w:rsidRPr="006966DA">
        <w:rPr>
          <w:rStyle w:val="FontStyle14"/>
          <w:sz w:val="28"/>
          <w:szCs w:val="28"/>
        </w:rPr>
        <w:t>Ипатовского</w:t>
      </w:r>
      <w:proofErr w:type="spellEnd"/>
      <w:r w:rsidR="00A618DF" w:rsidRPr="006966DA">
        <w:rPr>
          <w:rStyle w:val="FontStyle14"/>
          <w:sz w:val="28"/>
          <w:szCs w:val="28"/>
        </w:rPr>
        <w:t xml:space="preserve"> муниципального района Ставропольского края</w:t>
      </w:r>
      <w:r w:rsidR="00A618DF" w:rsidRPr="006966DA">
        <w:rPr>
          <w:sz w:val="28"/>
          <w:szCs w:val="28"/>
        </w:rPr>
        <w:t xml:space="preserve">. </w:t>
      </w:r>
    </w:p>
    <w:p w:rsidR="00A618DF" w:rsidRDefault="00A618DF" w:rsidP="00A618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66DA">
        <w:rPr>
          <w:rFonts w:ascii="Times New Roman" w:hAnsi="Times New Roman"/>
          <w:sz w:val="28"/>
          <w:szCs w:val="28"/>
        </w:rPr>
        <w:t xml:space="preserve">В своем выступлении </w:t>
      </w:r>
      <w:r w:rsidR="006966DA" w:rsidRPr="006966DA">
        <w:rPr>
          <w:rFonts w:ascii="Times New Roman" w:hAnsi="Times New Roman"/>
          <w:bCs/>
          <w:sz w:val="28"/>
          <w:szCs w:val="28"/>
        </w:rPr>
        <w:t>Татьяна Семеновна</w:t>
      </w:r>
      <w:r w:rsidRPr="006966DA">
        <w:rPr>
          <w:rFonts w:ascii="Times New Roman" w:hAnsi="Times New Roman"/>
          <w:sz w:val="28"/>
          <w:szCs w:val="28"/>
        </w:rPr>
        <w:t xml:space="preserve"> проинформировал</w:t>
      </w:r>
      <w:r w:rsidR="006966DA" w:rsidRPr="006966DA">
        <w:rPr>
          <w:rFonts w:ascii="Times New Roman" w:hAnsi="Times New Roman"/>
          <w:sz w:val="28"/>
          <w:szCs w:val="28"/>
        </w:rPr>
        <w:t>а</w:t>
      </w:r>
      <w:r w:rsidRPr="006966DA">
        <w:rPr>
          <w:rFonts w:ascii="Times New Roman" w:hAnsi="Times New Roman"/>
          <w:sz w:val="28"/>
          <w:szCs w:val="28"/>
        </w:rPr>
        <w:t xml:space="preserve"> присутствующих о финансовых результатах деятельности </w:t>
      </w:r>
      <w:r w:rsidRPr="006966DA">
        <w:rPr>
          <w:rStyle w:val="FontStyle14"/>
          <w:sz w:val="28"/>
          <w:szCs w:val="28"/>
        </w:rPr>
        <w:t xml:space="preserve">МУП «Центральный рынок» </w:t>
      </w:r>
      <w:proofErr w:type="spellStart"/>
      <w:r w:rsidRPr="006966DA">
        <w:rPr>
          <w:rStyle w:val="FontStyle14"/>
          <w:sz w:val="28"/>
          <w:szCs w:val="28"/>
        </w:rPr>
        <w:t>Ипатовского</w:t>
      </w:r>
      <w:proofErr w:type="spellEnd"/>
      <w:r w:rsidRPr="006966DA">
        <w:rPr>
          <w:rStyle w:val="FontStyle14"/>
          <w:sz w:val="28"/>
          <w:szCs w:val="28"/>
        </w:rPr>
        <w:t xml:space="preserve"> муниципального района Ставропольского края</w:t>
      </w:r>
      <w:r w:rsidRPr="006966DA">
        <w:rPr>
          <w:rFonts w:ascii="Times New Roman" w:hAnsi="Times New Roman"/>
          <w:sz w:val="28"/>
          <w:szCs w:val="28"/>
        </w:rPr>
        <w:t xml:space="preserve"> за 201</w:t>
      </w:r>
      <w:r w:rsidR="006966DA" w:rsidRPr="006966DA">
        <w:rPr>
          <w:rFonts w:ascii="Times New Roman" w:hAnsi="Times New Roman"/>
          <w:sz w:val="28"/>
          <w:szCs w:val="28"/>
        </w:rPr>
        <w:t>7</w:t>
      </w:r>
      <w:r w:rsidRPr="006966DA">
        <w:rPr>
          <w:rFonts w:ascii="Times New Roman" w:hAnsi="Times New Roman"/>
          <w:sz w:val="28"/>
          <w:szCs w:val="28"/>
        </w:rPr>
        <w:t xml:space="preserve"> год (Информация прилагается).</w:t>
      </w:r>
    </w:p>
    <w:p w:rsidR="005575F3" w:rsidRPr="005575F3" w:rsidRDefault="005575F3" w:rsidP="005575F3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 xml:space="preserve">СЛУШАЛИ: </w:t>
      </w:r>
    </w:p>
    <w:p w:rsidR="005575F3" w:rsidRPr="005575F3" w:rsidRDefault="005575F3" w:rsidP="005575F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75F3">
        <w:rPr>
          <w:rStyle w:val="FontStyle14"/>
          <w:sz w:val="28"/>
          <w:szCs w:val="28"/>
        </w:rPr>
        <w:t>Петренко Н.В.</w:t>
      </w:r>
      <w:r w:rsidRPr="005575F3">
        <w:rPr>
          <w:sz w:val="28"/>
          <w:szCs w:val="28"/>
        </w:rPr>
        <w:t xml:space="preserve"> - </w:t>
      </w:r>
      <w:r w:rsidRPr="005575F3">
        <w:rPr>
          <w:rStyle w:val="FontStyle14"/>
          <w:sz w:val="28"/>
          <w:szCs w:val="28"/>
        </w:rPr>
        <w:t xml:space="preserve">директора МУП «ЖКХ» </w:t>
      </w:r>
      <w:proofErr w:type="spellStart"/>
      <w:r w:rsidRPr="005575F3">
        <w:rPr>
          <w:rStyle w:val="FontStyle14"/>
          <w:sz w:val="28"/>
          <w:szCs w:val="28"/>
        </w:rPr>
        <w:t>Ипатовского</w:t>
      </w:r>
      <w:proofErr w:type="spellEnd"/>
      <w:r w:rsidRPr="005575F3">
        <w:rPr>
          <w:rStyle w:val="FontStyle14"/>
          <w:sz w:val="28"/>
          <w:szCs w:val="28"/>
        </w:rPr>
        <w:t xml:space="preserve"> района</w:t>
      </w:r>
      <w:r w:rsidRPr="005575F3">
        <w:rPr>
          <w:sz w:val="28"/>
          <w:szCs w:val="28"/>
        </w:rPr>
        <w:t xml:space="preserve">. </w:t>
      </w:r>
    </w:p>
    <w:p w:rsidR="005575F3" w:rsidRDefault="005575F3" w:rsidP="00A618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 xml:space="preserve">В своем выступлении </w:t>
      </w:r>
      <w:r w:rsidRPr="005575F3">
        <w:rPr>
          <w:rFonts w:ascii="Times New Roman" w:hAnsi="Times New Roman"/>
          <w:bCs/>
          <w:sz w:val="28"/>
          <w:szCs w:val="28"/>
        </w:rPr>
        <w:t>Николай</w:t>
      </w:r>
      <w:r w:rsidRPr="005575F3">
        <w:rPr>
          <w:rFonts w:ascii="Times New Roman" w:hAnsi="Times New Roman"/>
          <w:sz w:val="28"/>
          <w:szCs w:val="28"/>
        </w:rPr>
        <w:t xml:space="preserve"> </w:t>
      </w:r>
      <w:r w:rsidRPr="005575F3">
        <w:rPr>
          <w:rFonts w:ascii="Times New Roman" w:hAnsi="Times New Roman"/>
          <w:bCs/>
          <w:sz w:val="28"/>
          <w:szCs w:val="28"/>
        </w:rPr>
        <w:t>Викторович</w:t>
      </w:r>
      <w:r w:rsidRPr="005575F3">
        <w:rPr>
          <w:rFonts w:ascii="Times New Roman" w:hAnsi="Times New Roman"/>
          <w:sz w:val="28"/>
          <w:szCs w:val="28"/>
        </w:rPr>
        <w:t xml:space="preserve"> проинформировал присутствующих о финансовых результатах деятельности </w:t>
      </w:r>
      <w:r w:rsidRPr="005575F3">
        <w:rPr>
          <w:rStyle w:val="FontStyle14"/>
          <w:sz w:val="28"/>
          <w:szCs w:val="28"/>
        </w:rPr>
        <w:t xml:space="preserve">МУП «ЖКХ» </w:t>
      </w:r>
      <w:proofErr w:type="spellStart"/>
      <w:r w:rsidRPr="005575F3">
        <w:rPr>
          <w:rStyle w:val="FontStyle14"/>
          <w:sz w:val="28"/>
          <w:szCs w:val="28"/>
        </w:rPr>
        <w:t>Ипатовского</w:t>
      </w:r>
      <w:proofErr w:type="spellEnd"/>
      <w:r w:rsidRPr="005575F3">
        <w:rPr>
          <w:rStyle w:val="FontStyle14"/>
          <w:sz w:val="28"/>
          <w:szCs w:val="28"/>
        </w:rPr>
        <w:t xml:space="preserve"> района</w:t>
      </w:r>
      <w:r w:rsidRPr="005575F3">
        <w:rPr>
          <w:rFonts w:ascii="Times New Roman" w:hAnsi="Times New Roman"/>
          <w:sz w:val="28"/>
          <w:szCs w:val="28"/>
        </w:rPr>
        <w:t xml:space="preserve"> за 2017 год (Информация прилагается).</w:t>
      </w:r>
    </w:p>
    <w:p w:rsidR="00F97E09" w:rsidRPr="006966DA" w:rsidRDefault="00F97E09" w:rsidP="00A618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8DF" w:rsidRPr="006966DA" w:rsidRDefault="00A618DF" w:rsidP="00A618D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6DA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A618DF" w:rsidRPr="0045505A" w:rsidRDefault="00A618DF" w:rsidP="00A618D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505A">
        <w:rPr>
          <w:sz w:val="28"/>
          <w:szCs w:val="28"/>
        </w:rPr>
        <w:t xml:space="preserve">РЕШИЛИ: </w:t>
      </w:r>
    </w:p>
    <w:p w:rsidR="00A618DF" w:rsidRPr="0045505A" w:rsidRDefault="00A618DF" w:rsidP="00A618D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505A">
        <w:rPr>
          <w:sz w:val="28"/>
          <w:szCs w:val="28"/>
        </w:rPr>
        <w:lastRenderedPageBreak/>
        <w:t>1. Информацию принять к сведению.</w:t>
      </w:r>
    </w:p>
    <w:p w:rsidR="00A618DF" w:rsidRPr="0045505A" w:rsidRDefault="00A618DF" w:rsidP="00A618D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505A">
        <w:rPr>
          <w:sz w:val="28"/>
          <w:szCs w:val="28"/>
        </w:rPr>
        <w:t xml:space="preserve">2. Рекомендовать </w:t>
      </w:r>
      <w:r w:rsidR="005575F3" w:rsidRPr="0045505A">
        <w:rPr>
          <w:sz w:val="28"/>
          <w:szCs w:val="28"/>
        </w:rPr>
        <w:t xml:space="preserve">муниципальным унитарным предприятиям </w:t>
      </w:r>
      <w:proofErr w:type="spellStart"/>
      <w:r w:rsidR="005575F3" w:rsidRPr="0045505A">
        <w:rPr>
          <w:sz w:val="28"/>
          <w:szCs w:val="28"/>
        </w:rPr>
        <w:t>Ипатовского</w:t>
      </w:r>
      <w:proofErr w:type="spellEnd"/>
      <w:r w:rsidR="005575F3" w:rsidRPr="0045505A">
        <w:rPr>
          <w:sz w:val="28"/>
          <w:szCs w:val="28"/>
        </w:rPr>
        <w:t xml:space="preserve"> городского ок</w:t>
      </w:r>
      <w:r w:rsidR="0045505A" w:rsidRPr="0045505A">
        <w:rPr>
          <w:sz w:val="28"/>
          <w:szCs w:val="28"/>
        </w:rPr>
        <w:t>ру</w:t>
      </w:r>
      <w:r w:rsidR="005575F3" w:rsidRPr="0045505A">
        <w:rPr>
          <w:sz w:val="28"/>
          <w:szCs w:val="28"/>
        </w:rPr>
        <w:t>га Ставропольского края</w:t>
      </w:r>
      <w:r w:rsidRPr="0045505A">
        <w:rPr>
          <w:sz w:val="28"/>
          <w:szCs w:val="28"/>
        </w:rPr>
        <w:t>:</w:t>
      </w:r>
    </w:p>
    <w:p w:rsidR="00A618DF" w:rsidRPr="00C54DF2" w:rsidRDefault="00A618DF" w:rsidP="00A618DF">
      <w:pPr>
        <w:pStyle w:val="ad"/>
        <w:ind w:left="0" w:firstLine="708"/>
        <w:jc w:val="both"/>
        <w:rPr>
          <w:sz w:val="28"/>
          <w:szCs w:val="28"/>
        </w:rPr>
      </w:pPr>
      <w:r w:rsidRPr="00C54DF2">
        <w:rPr>
          <w:sz w:val="28"/>
          <w:szCs w:val="28"/>
        </w:rPr>
        <w:t>2.1. Проводить полный анализ произведенных затрат и выявлять причины, негативно влияющие на финансово-экономические показатели предприятия</w:t>
      </w:r>
    </w:p>
    <w:p w:rsidR="00A618DF" w:rsidRPr="00C54DF2" w:rsidRDefault="00A618DF" w:rsidP="00A618DF">
      <w:pPr>
        <w:pStyle w:val="ad"/>
        <w:ind w:left="0" w:firstLine="708"/>
        <w:jc w:val="right"/>
        <w:rPr>
          <w:sz w:val="28"/>
          <w:szCs w:val="28"/>
        </w:rPr>
      </w:pPr>
      <w:r w:rsidRPr="00C54DF2">
        <w:rPr>
          <w:sz w:val="28"/>
          <w:szCs w:val="28"/>
        </w:rPr>
        <w:t>(срок исполнения –</w:t>
      </w:r>
      <w:r w:rsidR="00C54DF2" w:rsidRPr="00C54DF2">
        <w:rPr>
          <w:sz w:val="28"/>
          <w:szCs w:val="28"/>
        </w:rPr>
        <w:t xml:space="preserve"> ежеквартально, до 20 числа следующего за отчетным кварталом</w:t>
      </w:r>
      <w:r w:rsidR="006A65BE" w:rsidRPr="00C54DF2">
        <w:rPr>
          <w:sz w:val="28"/>
          <w:szCs w:val="28"/>
        </w:rPr>
        <w:t>);</w:t>
      </w:r>
      <w:r w:rsidRPr="00C54DF2">
        <w:rPr>
          <w:sz w:val="28"/>
          <w:szCs w:val="28"/>
        </w:rPr>
        <w:t xml:space="preserve"> </w:t>
      </w:r>
    </w:p>
    <w:p w:rsidR="00A618DF" w:rsidRPr="006A65BE" w:rsidRDefault="00A618DF" w:rsidP="00A618DF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A65BE">
        <w:rPr>
          <w:sz w:val="28"/>
          <w:szCs w:val="28"/>
        </w:rPr>
        <w:t>2.2. Проводить претензионную работу по взысканию дебиторской задолженности</w:t>
      </w:r>
    </w:p>
    <w:p w:rsidR="00A618DF" w:rsidRPr="006A65BE" w:rsidRDefault="006A65BE" w:rsidP="00A618DF">
      <w:pPr>
        <w:pStyle w:val="ad"/>
        <w:widowControl w:val="0"/>
        <w:autoSpaceDE w:val="0"/>
        <w:autoSpaceDN w:val="0"/>
        <w:adjustRightInd w:val="0"/>
        <w:ind w:left="0" w:firstLine="708"/>
        <w:jc w:val="right"/>
        <w:rPr>
          <w:sz w:val="28"/>
          <w:szCs w:val="28"/>
        </w:rPr>
      </w:pPr>
      <w:r w:rsidRPr="006A65BE">
        <w:rPr>
          <w:sz w:val="28"/>
          <w:szCs w:val="28"/>
        </w:rPr>
        <w:t>(срок исполнения – постоянно);</w:t>
      </w:r>
      <w:r w:rsidR="00A618DF" w:rsidRPr="006A65BE">
        <w:rPr>
          <w:sz w:val="28"/>
          <w:szCs w:val="28"/>
        </w:rPr>
        <w:t xml:space="preserve"> </w:t>
      </w:r>
    </w:p>
    <w:p w:rsidR="00A618DF" w:rsidRPr="0045505A" w:rsidRDefault="00A618DF" w:rsidP="00A618DF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5505A">
        <w:rPr>
          <w:sz w:val="28"/>
          <w:szCs w:val="28"/>
        </w:rPr>
        <w:t>2.3. Принять необходимые меры по недопущению снижения объемных показателей против уровня 201</w:t>
      </w:r>
      <w:r w:rsidR="0045505A" w:rsidRPr="0045505A">
        <w:rPr>
          <w:sz w:val="28"/>
          <w:szCs w:val="28"/>
        </w:rPr>
        <w:t>7</w:t>
      </w:r>
      <w:r w:rsidRPr="0045505A">
        <w:rPr>
          <w:sz w:val="28"/>
          <w:szCs w:val="28"/>
        </w:rPr>
        <w:t xml:space="preserve"> года и достижению положительного финансового результата по итогам 201</w:t>
      </w:r>
      <w:r w:rsidR="0045505A" w:rsidRPr="0045505A">
        <w:rPr>
          <w:sz w:val="28"/>
          <w:szCs w:val="28"/>
        </w:rPr>
        <w:t>8</w:t>
      </w:r>
      <w:r w:rsidRPr="0045505A">
        <w:rPr>
          <w:sz w:val="28"/>
          <w:szCs w:val="28"/>
        </w:rPr>
        <w:t xml:space="preserve"> года</w:t>
      </w:r>
    </w:p>
    <w:p w:rsidR="00A618DF" w:rsidRPr="0045505A" w:rsidRDefault="00A618DF" w:rsidP="00A618DF">
      <w:pPr>
        <w:pStyle w:val="ad"/>
        <w:widowControl w:val="0"/>
        <w:autoSpaceDE w:val="0"/>
        <w:autoSpaceDN w:val="0"/>
        <w:adjustRightInd w:val="0"/>
        <w:ind w:left="0" w:firstLine="708"/>
        <w:jc w:val="right"/>
        <w:rPr>
          <w:sz w:val="28"/>
          <w:szCs w:val="28"/>
        </w:rPr>
      </w:pPr>
      <w:r w:rsidRPr="0045505A">
        <w:rPr>
          <w:sz w:val="28"/>
          <w:szCs w:val="28"/>
        </w:rPr>
        <w:t>(срок исполнения – до 31 декабря 201</w:t>
      </w:r>
      <w:r w:rsidR="0045505A" w:rsidRPr="0045505A">
        <w:rPr>
          <w:sz w:val="28"/>
          <w:szCs w:val="28"/>
        </w:rPr>
        <w:t>8</w:t>
      </w:r>
      <w:r w:rsidRPr="0045505A">
        <w:rPr>
          <w:sz w:val="28"/>
          <w:szCs w:val="28"/>
        </w:rPr>
        <w:t xml:space="preserve"> года).</w:t>
      </w:r>
    </w:p>
    <w:p w:rsidR="00A618DF" w:rsidRPr="0045505A" w:rsidRDefault="00A618DF" w:rsidP="00A618DF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5505A">
        <w:rPr>
          <w:sz w:val="28"/>
          <w:szCs w:val="28"/>
        </w:rPr>
        <w:t>2.4. Обеспечить:</w:t>
      </w:r>
    </w:p>
    <w:p w:rsidR="00A618DF" w:rsidRPr="00C54DF2" w:rsidRDefault="00A618DF" w:rsidP="00A618DF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54DF2">
        <w:rPr>
          <w:sz w:val="28"/>
          <w:szCs w:val="28"/>
        </w:rPr>
        <w:t>2.4.1. своевременную и в полном объеме уплату налоговых и неналоговых платежей в бюджеты всех уровней и внебюджетные фонды</w:t>
      </w:r>
    </w:p>
    <w:p w:rsidR="00A618DF" w:rsidRPr="00C54DF2" w:rsidRDefault="00A618DF" w:rsidP="00A618DF">
      <w:pPr>
        <w:pStyle w:val="ad"/>
        <w:widowControl w:val="0"/>
        <w:autoSpaceDE w:val="0"/>
        <w:autoSpaceDN w:val="0"/>
        <w:adjustRightInd w:val="0"/>
        <w:ind w:left="0" w:firstLine="708"/>
        <w:jc w:val="right"/>
        <w:rPr>
          <w:sz w:val="28"/>
          <w:szCs w:val="28"/>
        </w:rPr>
      </w:pPr>
      <w:r w:rsidRPr="00C54DF2">
        <w:rPr>
          <w:sz w:val="28"/>
          <w:szCs w:val="28"/>
        </w:rPr>
        <w:t>(срок исполнения – постоянно);</w:t>
      </w:r>
    </w:p>
    <w:p w:rsidR="00A618DF" w:rsidRPr="00C54DF2" w:rsidRDefault="00A618DF" w:rsidP="00A618DF">
      <w:pPr>
        <w:pStyle w:val="ad"/>
        <w:ind w:left="0" w:firstLine="708"/>
        <w:jc w:val="both"/>
        <w:rPr>
          <w:sz w:val="28"/>
          <w:szCs w:val="28"/>
        </w:rPr>
      </w:pPr>
      <w:r w:rsidRPr="00C54DF2">
        <w:rPr>
          <w:sz w:val="28"/>
          <w:szCs w:val="28"/>
        </w:rPr>
        <w:t>2.4.</w:t>
      </w:r>
      <w:r w:rsidR="006A65BE" w:rsidRPr="00C54DF2">
        <w:rPr>
          <w:sz w:val="28"/>
          <w:szCs w:val="28"/>
        </w:rPr>
        <w:t>2</w:t>
      </w:r>
      <w:r w:rsidRPr="00C54DF2">
        <w:rPr>
          <w:sz w:val="28"/>
          <w:szCs w:val="28"/>
        </w:rPr>
        <w:t>. выплату заработной платы работникам предприятия в соответствии с действующим законодательством Российской Федерации и нормативно – правовыми актами Правительства Ставропольского края и в сроки установленные приказами по предприятию</w:t>
      </w:r>
    </w:p>
    <w:p w:rsidR="00A618DF" w:rsidRPr="00C54DF2" w:rsidRDefault="00A618DF" w:rsidP="00A618DF">
      <w:pPr>
        <w:pStyle w:val="ad"/>
        <w:widowControl w:val="0"/>
        <w:autoSpaceDE w:val="0"/>
        <w:autoSpaceDN w:val="0"/>
        <w:adjustRightInd w:val="0"/>
        <w:ind w:left="0" w:firstLine="708"/>
        <w:jc w:val="right"/>
        <w:rPr>
          <w:sz w:val="28"/>
          <w:szCs w:val="28"/>
        </w:rPr>
      </w:pPr>
      <w:r w:rsidRPr="00C54DF2">
        <w:rPr>
          <w:sz w:val="28"/>
          <w:szCs w:val="28"/>
        </w:rPr>
        <w:t>(срок исполнения – постоянно);</w:t>
      </w:r>
    </w:p>
    <w:p w:rsidR="00A618DF" w:rsidRPr="006A65BE" w:rsidRDefault="00A618DF" w:rsidP="00A618DF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A65BE">
        <w:rPr>
          <w:sz w:val="28"/>
          <w:szCs w:val="28"/>
        </w:rPr>
        <w:t xml:space="preserve">2.4.3. своевременное, качественное и в полном объеме предоставление достоверной информации о деятельности предприятия в  территориальный орган государственной статистики и по запросам отделов администрации </w:t>
      </w:r>
      <w:proofErr w:type="spellStart"/>
      <w:r w:rsidRPr="006A65BE">
        <w:rPr>
          <w:sz w:val="28"/>
          <w:szCs w:val="28"/>
        </w:rPr>
        <w:t>Ипатовского</w:t>
      </w:r>
      <w:proofErr w:type="spellEnd"/>
      <w:r w:rsidRPr="006A65BE">
        <w:rPr>
          <w:sz w:val="28"/>
          <w:szCs w:val="28"/>
        </w:rPr>
        <w:t xml:space="preserve"> муниципального района Ставропольского края</w:t>
      </w:r>
    </w:p>
    <w:p w:rsidR="00A618DF" w:rsidRPr="006A65BE" w:rsidRDefault="00A618DF" w:rsidP="00A618DF">
      <w:pPr>
        <w:pStyle w:val="ad"/>
        <w:widowControl w:val="0"/>
        <w:autoSpaceDE w:val="0"/>
        <w:autoSpaceDN w:val="0"/>
        <w:adjustRightInd w:val="0"/>
        <w:ind w:left="0" w:firstLine="708"/>
        <w:jc w:val="right"/>
        <w:rPr>
          <w:sz w:val="28"/>
          <w:szCs w:val="28"/>
        </w:rPr>
      </w:pPr>
      <w:r w:rsidRPr="006A65BE">
        <w:rPr>
          <w:sz w:val="28"/>
          <w:szCs w:val="28"/>
        </w:rPr>
        <w:t>(срок исполнения – пос</w:t>
      </w:r>
      <w:r w:rsidR="006A65BE" w:rsidRPr="006A65BE">
        <w:rPr>
          <w:sz w:val="28"/>
          <w:szCs w:val="28"/>
        </w:rPr>
        <w:t>тоянно).</w:t>
      </w:r>
    </w:p>
    <w:p w:rsidR="0076488C" w:rsidRDefault="00A618DF" w:rsidP="0045505A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5505A">
        <w:rPr>
          <w:sz w:val="28"/>
          <w:szCs w:val="28"/>
        </w:rPr>
        <w:t xml:space="preserve">3. </w:t>
      </w:r>
      <w:proofErr w:type="gramStart"/>
      <w:r w:rsidRPr="0045505A">
        <w:rPr>
          <w:sz w:val="28"/>
          <w:szCs w:val="28"/>
        </w:rPr>
        <w:t>Контроль за</w:t>
      </w:r>
      <w:proofErr w:type="gramEnd"/>
      <w:r w:rsidRPr="0045505A">
        <w:rPr>
          <w:sz w:val="28"/>
          <w:szCs w:val="28"/>
        </w:rPr>
        <w:t xml:space="preserve"> выполнением настоящего решения  возложить на </w:t>
      </w:r>
      <w:r w:rsidR="0045505A" w:rsidRPr="000D09D7">
        <w:rPr>
          <w:sz w:val="28"/>
          <w:szCs w:val="28"/>
        </w:rPr>
        <w:t xml:space="preserve">первого заместителя главы администрации </w:t>
      </w:r>
      <w:proofErr w:type="spellStart"/>
      <w:r w:rsidR="0045505A" w:rsidRPr="000D09D7">
        <w:rPr>
          <w:sz w:val="28"/>
          <w:szCs w:val="28"/>
        </w:rPr>
        <w:t>Ипатовского</w:t>
      </w:r>
      <w:proofErr w:type="spellEnd"/>
      <w:r w:rsidR="0045505A" w:rsidRPr="000D09D7">
        <w:rPr>
          <w:sz w:val="28"/>
          <w:szCs w:val="28"/>
        </w:rPr>
        <w:t xml:space="preserve"> городского округа Ставропольского края Сушко Т.Н.</w:t>
      </w:r>
      <w:r w:rsidR="0045505A">
        <w:rPr>
          <w:sz w:val="28"/>
          <w:szCs w:val="28"/>
        </w:rPr>
        <w:t xml:space="preserve">, </w:t>
      </w:r>
      <w:r w:rsidRPr="0045505A">
        <w:rPr>
          <w:sz w:val="28"/>
          <w:szCs w:val="28"/>
        </w:rPr>
        <w:t xml:space="preserve">заместителя главы администрации </w:t>
      </w:r>
      <w:proofErr w:type="spellStart"/>
      <w:r w:rsidRPr="0045505A">
        <w:rPr>
          <w:sz w:val="28"/>
          <w:szCs w:val="28"/>
        </w:rPr>
        <w:t>Ипатовского</w:t>
      </w:r>
      <w:proofErr w:type="spellEnd"/>
      <w:r w:rsidRPr="0045505A">
        <w:rPr>
          <w:sz w:val="28"/>
          <w:szCs w:val="28"/>
        </w:rPr>
        <w:t xml:space="preserve"> муниципального района Ставропольского края Фоменко Т.А</w:t>
      </w:r>
      <w:r w:rsidR="0045505A">
        <w:rPr>
          <w:rFonts w:ascii="Times New Roman CYR" w:hAnsi="Times New Roman CYR" w:cs="Times New Roman CYR"/>
          <w:sz w:val="28"/>
          <w:szCs w:val="28"/>
        </w:rPr>
        <w:t>.</w:t>
      </w:r>
      <w:r w:rsidR="00C16259">
        <w:rPr>
          <w:rFonts w:ascii="Times New Roman CYR" w:hAnsi="Times New Roman CYR" w:cs="Times New Roman CYR"/>
          <w:sz w:val="28"/>
          <w:szCs w:val="28"/>
        </w:rPr>
        <w:t xml:space="preserve"> в части курируемых направлений.</w:t>
      </w:r>
    </w:p>
    <w:p w:rsidR="00C96D80" w:rsidRPr="008E5057" w:rsidRDefault="0045505A" w:rsidP="001A67C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45505A">
        <w:rPr>
          <w:sz w:val="28"/>
          <w:szCs w:val="28"/>
        </w:rPr>
        <w:t>4</w:t>
      </w:r>
      <w:r w:rsidR="00C96D80" w:rsidRPr="0045505A">
        <w:rPr>
          <w:sz w:val="28"/>
          <w:szCs w:val="28"/>
        </w:rPr>
        <w:t xml:space="preserve">. Секретарю комиссии в 3-х </w:t>
      </w:r>
      <w:proofErr w:type="spellStart"/>
      <w:r w:rsidR="00C96D80" w:rsidRPr="0045505A">
        <w:rPr>
          <w:sz w:val="28"/>
          <w:szCs w:val="28"/>
        </w:rPr>
        <w:t>дневный</w:t>
      </w:r>
      <w:proofErr w:type="spellEnd"/>
      <w:r w:rsidR="00C96D80" w:rsidRPr="0045505A">
        <w:rPr>
          <w:sz w:val="28"/>
          <w:szCs w:val="28"/>
        </w:rPr>
        <w:t xml:space="preserve"> срок направить настоящий протокол всем заинтересованным лицам и ответственным исполнителям, а также разместить на официальном сайте администрации Ипатовского </w:t>
      </w:r>
      <w:r w:rsidR="00220E05" w:rsidRPr="0045505A">
        <w:rPr>
          <w:sz w:val="28"/>
          <w:szCs w:val="28"/>
        </w:rPr>
        <w:t>городского округа</w:t>
      </w:r>
      <w:r w:rsidR="00C96D80" w:rsidRPr="0045505A">
        <w:rPr>
          <w:sz w:val="28"/>
          <w:szCs w:val="28"/>
        </w:rPr>
        <w:t xml:space="preserve"> Ставропольского края.</w:t>
      </w:r>
    </w:p>
    <w:p w:rsidR="0024148D" w:rsidRDefault="0024148D" w:rsidP="00E15083">
      <w:pPr>
        <w:pStyle w:val="3"/>
        <w:keepNext/>
        <w:keepLines/>
        <w:spacing w:after="0"/>
        <w:ind w:left="0"/>
        <w:rPr>
          <w:sz w:val="28"/>
          <w:szCs w:val="28"/>
          <w:highlight w:val="yellow"/>
        </w:rPr>
      </w:pPr>
    </w:p>
    <w:p w:rsidR="00C54DF2" w:rsidRPr="008E5057" w:rsidRDefault="00C54DF2" w:rsidP="00E15083">
      <w:pPr>
        <w:pStyle w:val="3"/>
        <w:keepNext/>
        <w:keepLines/>
        <w:spacing w:after="0"/>
        <w:ind w:left="0"/>
        <w:rPr>
          <w:sz w:val="28"/>
          <w:szCs w:val="28"/>
          <w:highlight w:val="yellow"/>
        </w:rPr>
      </w:pPr>
    </w:p>
    <w:p w:rsidR="001A7B41" w:rsidRPr="008E5057" w:rsidRDefault="001A7B41" w:rsidP="00E15083">
      <w:pPr>
        <w:pStyle w:val="3"/>
        <w:keepNext/>
        <w:keepLines/>
        <w:spacing w:after="0"/>
        <w:ind w:left="0"/>
        <w:rPr>
          <w:sz w:val="28"/>
          <w:szCs w:val="28"/>
          <w:highlight w:val="yellow"/>
        </w:rPr>
      </w:pPr>
    </w:p>
    <w:p w:rsidR="00866BCA" w:rsidRPr="008E5057" w:rsidRDefault="00866BCA" w:rsidP="00866BCA">
      <w:pPr>
        <w:pStyle w:val="a5"/>
        <w:spacing w:before="0" w:beforeAutospacing="0" w:after="0" w:afterAutospacing="0" w:line="240" w:lineRule="exact"/>
        <w:jc w:val="both"/>
        <w:rPr>
          <w:sz w:val="28"/>
          <w:szCs w:val="28"/>
          <w:highlight w:val="yellow"/>
        </w:rPr>
      </w:pPr>
    </w:p>
    <w:p w:rsidR="00866BCA" w:rsidRPr="008E5057" w:rsidRDefault="00866BCA" w:rsidP="00866BCA">
      <w:pPr>
        <w:pStyle w:val="a5"/>
        <w:spacing w:before="0" w:beforeAutospacing="0" w:after="0" w:afterAutospacing="0" w:line="240" w:lineRule="exact"/>
        <w:jc w:val="both"/>
        <w:rPr>
          <w:sz w:val="28"/>
          <w:szCs w:val="28"/>
          <w:highlight w:val="yellow"/>
        </w:rPr>
      </w:pPr>
    </w:p>
    <w:p w:rsidR="00D60CB8" w:rsidRPr="000F2B54" w:rsidRDefault="00D60CB8" w:rsidP="00E84C2D">
      <w:pPr>
        <w:tabs>
          <w:tab w:val="left" w:pos="53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D60CB8" w:rsidRPr="000F2B54" w:rsidSect="008F68F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BA"/>
    <w:multiLevelType w:val="hybridMultilevel"/>
    <w:tmpl w:val="5FA23C8A"/>
    <w:lvl w:ilvl="0" w:tplc="29D663A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C0B42"/>
    <w:multiLevelType w:val="hybridMultilevel"/>
    <w:tmpl w:val="DA92B2E6"/>
    <w:lvl w:ilvl="0" w:tplc="43F806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06CC"/>
    <w:multiLevelType w:val="multilevel"/>
    <w:tmpl w:val="E2EE7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0CB0680F"/>
    <w:multiLevelType w:val="multilevel"/>
    <w:tmpl w:val="60CCD2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10861DE6"/>
    <w:multiLevelType w:val="hybridMultilevel"/>
    <w:tmpl w:val="64709CA6"/>
    <w:lvl w:ilvl="0" w:tplc="F79EFD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98A6E2C"/>
    <w:multiLevelType w:val="hybridMultilevel"/>
    <w:tmpl w:val="36ACB494"/>
    <w:lvl w:ilvl="0" w:tplc="0F1ACC9C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7805EC"/>
    <w:multiLevelType w:val="hybridMultilevel"/>
    <w:tmpl w:val="AE52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E0C7F"/>
    <w:multiLevelType w:val="multilevel"/>
    <w:tmpl w:val="150815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E180B36"/>
    <w:multiLevelType w:val="multilevel"/>
    <w:tmpl w:val="A8346E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309B6EAD"/>
    <w:multiLevelType w:val="multilevel"/>
    <w:tmpl w:val="59F803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0">
    <w:nsid w:val="315C5EEA"/>
    <w:multiLevelType w:val="multilevel"/>
    <w:tmpl w:val="E09436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>
    <w:nsid w:val="37C37C23"/>
    <w:multiLevelType w:val="hybridMultilevel"/>
    <w:tmpl w:val="DA14C0FA"/>
    <w:lvl w:ilvl="0" w:tplc="F1280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D0E86"/>
    <w:multiLevelType w:val="multilevel"/>
    <w:tmpl w:val="FF981A5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39C748E8"/>
    <w:multiLevelType w:val="multilevel"/>
    <w:tmpl w:val="7172A4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BE16610"/>
    <w:multiLevelType w:val="multilevel"/>
    <w:tmpl w:val="7CA08DE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F7B1930"/>
    <w:multiLevelType w:val="hybridMultilevel"/>
    <w:tmpl w:val="9A145CF2"/>
    <w:lvl w:ilvl="0" w:tplc="C0D07B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80D5A7F"/>
    <w:multiLevelType w:val="hybridMultilevel"/>
    <w:tmpl w:val="9D1CA0F8"/>
    <w:lvl w:ilvl="0" w:tplc="C3CE5C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A1557F1"/>
    <w:multiLevelType w:val="hybridMultilevel"/>
    <w:tmpl w:val="DA92B2E6"/>
    <w:lvl w:ilvl="0" w:tplc="43F806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17D4D"/>
    <w:multiLevelType w:val="hybridMultilevel"/>
    <w:tmpl w:val="54607D36"/>
    <w:lvl w:ilvl="0" w:tplc="342CF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2FB2F8F"/>
    <w:multiLevelType w:val="hybridMultilevel"/>
    <w:tmpl w:val="FBE8BD2E"/>
    <w:lvl w:ilvl="0" w:tplc="4B14D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E11BB2"/>
    <w:multiLevelType w:val="hybridMultilevel"/>
    <w:tmpl w:val="01880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E334CB"/>
    <w:multiLevelType w:val="hybridMultilevel"/>
    <w:tmpl w:val="0896E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B137F"/>
    <w:multiLevelType w:val="hybridMultilevel"/>
    <w:tmpl w:val="B90CACC6"/>
    <w:lvl w:ilvl="0" w:tplc="8ABCC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0B234B"/>
    <w:multiLevelType w:val="multilevel"/>
    <w:tmpl w:val="5D82B9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69801C41"/>
    <w:multiLevelType w:val="hybridMultilevel"/>
    <w:tmpl w:val="5C14E0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837E6"/>
    <w:multiLevelType w:val="multilevel"/>
    <w:tmpl w:val="6EA652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12E4AA1"/>
    <w:multiLevelType w:val="multilevel"/>
    <w:tmpl w:val="E2EE7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7">
    <w:nsid w:val="77E73684"/>
    <w:multiLevelType w:val="multilevel"/>
    <w:tmpl w:val="5EC65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E4A39A2"/>
    <w:multiLevelType w:val="multilevel"/>
    <w:tmpl w:val="06F43C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"/>
  </w:num>
  <w:num w:numId="5">
    <w:abstractNumId w:val="15"/>
  </w:num>
  <w:num w:numId="6">
    <w:abstractNumId w:val="22"/>
  </w:num>
  <w:num w:numId="7">
    <w:abstractNumId w:val="1"/>
  </w:num>
  <w:num w:numId="8">
    <w:abstractNumId w:val="17"/>
  </w:num>
  <w:num w:numId="9">
    <w:abstractNumId w:val="19"/>
  </w:num>
  <w:num w:numId="10">
    <w:abstractNumId w:val="12"/>
  </w:num>
  <w:num w:numId="11">
    <w:abstractNumId w:val="18"/>
  </w:num>
  <w:num w:numId="12">
    <w:abstractNumId w:val="14"/>
  </w:num>
  <w:num w:numId="13">
    <w:abstractNumId w:val="5"/>
  </w:num>
  <w:num w:numId="14">
    <w:abstractNumId w:val="28"/>
  </w:num>
  <w:num w:numId="15">
    <w:abstractNumId w:val="3"/>
  </w:num>
  <w:num w:numId="16">
    <w:abstractNumId w:val="0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3"/>
  </w:num>
  <w:num w:numId="21">
    <w:abstractNumId w:val="13"/>
  </w:num>
  <w:num w:numId="22">
    <w:abstractNumId w:val="25"/>
  </w:num>
  <w:num w:numId="23">
    <w:abstractNumId w:val="24"/>
  </w:num>
  <w:num w:numId="24">
    <w:abstractNumId w:val="20"/>
  </w:num>
  <w:num w:numId="25">
    <w:abstractNumId w:val="7"/>
  </w:num>
  <w:num w:numId="26">
    <w:abstractNumId w:val="27"/>
  </w:num>
  <w:num w:numId="27">
    <w:abstractNumId w:val="9"/>
  </w:num>
  <w:num w:numId="28">
    <w:abstractNumId w:val="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F49"/>
    <w:rsid w:val="000034F7"/>
    <w:rsid w:val="000044AF"/>
    <w:rsid w:val="00011CDF"/>
    <w:rsid w:val="00012024"/>
    <w:rsid w:val="00012AD8"/>
    <w:rsid w:val="00013CA5"/>
    <w:rsid w:val="00017CFB"/>
    <w:rsid w:val="00026011"/>
    <w:rsid w:val="00031D63"/>
    <w:rsid w:val="000344D9"/>
    <w:rsid w:val="00035C3F"/>
    <w:rsid w:val="0003712E"/>
    <w:rsid w:val="00040040"/>
    <w:rsid w:val="00041D79"/>
    <w:rsid w:val="00041F20"/>
    <w:rsid w:val="00050908"/>
    <w:rsid w:val="00050966"/>
    <w:rsid w:val="0005394A"/>
    <w:rsid w:val="000571C1"/>
    <w:rsid w:val="000617CE"/>
    <w:rsid w:val="0006573B"/>
    <w:rsid w:val="00065FD6"/>
    <w:rsid w:val="00070CE1"/>
    <w:rsid w:val="00076FCB"/>
    <w:rsid w:val="000842BC"/>
    <w:rsid w:val="000907A5"/>
    <w:rsid w:val="0009571D"/>
    <w:rsid w:val="000A5756"/>
    <w:rsid w:val="000A7D34"/>
    <w:rsid w:val="000B505D"/>
    <w:rsid w:val="000B6F2E"/>
    <w:rsid w:val="000C3207"/>
    <w:rsid w:val="000C6023"/>
    <w:rsid w:val="000C6971"/>
    <w:rsid w:val="000D09D7"/>
    <w:rsid w:val="000D28F4"/>
    <w:rsid w:val="000D5789"/>
    <w:rsid w:val="000E1644"/>
    <w:rsid w:val="000E1D32"/>
    <w:rsid w:val="000E7FE5"/>
    <w:rsid w:val="000F2B54"/>
    <w:rsid w:val="000F61EC"/>
    <w:rsid w:val="00113C70"/>
    <w:rsid w:val="00114614"/>
    <w:rsid w:val="001265AC"/>
    <w:rsid w:val="00126707"/>
    <w:rsid w:val="0012768B"/>
    <w:rsid w:val="00131FF4"/>
    <w:rsid w:val="00136F93"/>
    <w:rsid w:val="00143210"/>
    <w:rsid w:val="00143559"/>
    <w:rsid w:val="00145D59"/>
    <w:rsid w:val="001514FD"/>
    <w:rsid w:val="00151841"/>
    <w:rsid w:val="00151BDB"/>
    <w:rsid w:val="00152E87"/>
    <w:rsid w:val="00157E18"/>
    <w:rsid w:val="00161C62"/>
    <w:rsid w:val="0016220A"/>
    <w:rsid w:val="001623E7"/>
    <w:rsid w:val="00163098"/>
    <w:rsid w:val="00163911"/>
    <w:rsid w:val="00171899"/>
    <w:rsid w:val="001722CC"/>
    <w:rsid w:val="00175B1F"/>
    <w:rsid w:val="00175E9C"/>
    <w:rsid w:val="00176270"/>
    <w:rsid w:val="00182C7E"/>
    <w:rsid w:val="001929B6"/>
    <w:rsid w:val="001A5C5C"/>
    <w:rsid w:val="001A5F95"/>
    <w:rsid w:val="001A67C7"/>
    <w:rsid w:val="001A6D89"/>
    <w:rsid w:val="001A77F9"/>
    <w:rsid w:val="001A7B41"/>
    <w:rsid w:val="001B323E"/>
    <w:rsid w:val="001B3B9A"/>
    <w:rsid w:val="001B615D"/>
    <w:rsid w:val="001B7301"/>
    <w:rsid w:val="001C2C00"/>
    <w:rsid w:val="001C35F9"/>
    <w:rsid w:val="001C36C2"/>
    <w:rsid w:val="001C6AB7"/>
    <w:rsid w:val="001D26DA"/>
    <w:rsid w:val="001D2FF8"/>
    <w:rsid w:val="001E26D1"/>
    <w:rsid w:val="001E6A42"/>
    <w:rsid w:val="001E7053"/>
    <w:rsid w:val="001E7B97"/>
    <w:rsid w:val="001E7C98"/>
    <w:rsid w:val="001F5388"/>
    <w:rsid w:val="00201D26"/>
    <w:rsid w:val="002036F8"/>
    <w:rsid w:val="00210C07"/>
    <w:rsid w:val="00215658"/>
    <w:rsid w:val="00216090"/>
    <w:rsid w:val="00220E05"/>
    <w:rsid w:val="00226191"/>
    <w:rsid w:val="00227021"/>
    <w:rsid w:val="00233281"/>
    <w:rsid w:val="0023465E"/>
    <w:rsid w:val="00237223"/>
    <w:rsid w:val="0024148D"/>
    <w:rsid w:val="0024494C"/>
    <w:rsid w:val="00260A90"/>
    <w:rsid w:val="00265247"/>
    <w:rsid w:val="002669C8"/>
    <w:rsid w:val="00267085"/>
    <w:rsid w:val="002754AB"/>
    <w:rsid w:val="002775E6"/>
    <w:rsid w:val="002834B8"/>
    <w:rsid w:val="002875BB"/>
    <w:rsid w:val="00292794"/>
    <w:rsid w:val="00297486"/>
    <w:rsid w:val="002A3D3D"/>
    <w:rsid w:val="002A61C6"/>
    <w:rsid w:val="002A7E56"/>
    <w:rsid w:val="002B06C1"/>
    <w:rsid w:val="002B27CE"/>
    <w:rsid w:val="002B3B2D"/>
    <w:rsid w:val="002B4F7A"/>
    <w:rsid w:val="002C2612"/>
    <w:rsid w:val="002C3058"/>
    <w:rsid w:val="002C5FF6"/>
    <w:rsid w:val="002D343C"/>
    <w:rsid w:val="002D4199"/>
    <w:rsid w:val="002D62F3"/>
    <w:rsid w:val="002E183F"/>
    <w:rsid w:val="002E18A8"/>
    <w:rsid w:val="002E3104"/>
    <w:rsid w:val="002E4448"/>
    <w:rsid w:val="002E79E4"/>
    <w:rsid w:val="002F0516"/>
    <w:rsid w:val="002F07B7"/>
    <w:rsid w:val="002F35D7"/>
    <w:rsid w:val="002F3C98"/>
    <w:rsid w:val="002F3F94"/>
    <w:rsid w:val="00300B92"/>
    <w:rsid w:val="003015C3"/>
    <w:rsid w:val="00302A90"/>
    <w:rsid w:val="003075CC"/>
    <w:rsid w:val="00307D81"/>
    <w:rsid w:val="003102AB"/>
    <w:rsid w:val="00311C5E"/>
    <w:rsid w:val="00316347"/>
    <w:rsid w:val="003166C1"/>
    <w:rsid w:val="00322262"/>
    <w:rsid w:val="00323A11"/>
    <w:rsid w:val="003301E7"/>
    <w:rsid w:val="00330EEB"/>
    <w:rsid w:val="00334DB0"/>
    <w:rsid w:val="00337023"/>
    <w:rsid w:val="003423DF"/>
    <w:rsid w:val="00355F85"/>
    <w:rsid w:val="00362B2D"/>
    <w:rsid w:val="00365C1F"/>
    <w:rsid w:val="003667A4"/>
    <w:rsid w:val="003711E2"/>
    <w:rsid w:val="003728B3"/>
    <w:rsid w:val="00375A1F"/>
    <w:rsid w:val="00383A11"/>
    <w:rsid w:val="00392B77"/>
    <w:rsid w:val="00396D59"/>
    <w:rsid w:val="003A2576"/>
    <w:rsid w:val="003A446E"/>
    <w:rsid w:val="003B133A"/>
    <w:rsid w:val="003B14D1"/>
    <w:rsid w:val="003B5DA2"/>
    <w:rsid w:val="003C487A"/>
    <w:rsid w:val="003C6902"/>
    <w:rsid w:val="003C6E5F"/>
    <w:rsid w:val="003E0B21"/>
    <w:rsid w:val="003F3BCC"/>
    <w:rsid w:val="00402022"/>
    <w:rsid w:val="004054F5"/>
    <w:rsid w:val="00405BC5"/>
    <w:rsid w:val="0040716A"/>
    <w:rsid w:val="00411018"/>
    <w:rsid w:val="00420758"/>
    <w:rsid w:val="00425313"/>
    <w:rsid w:val="00427B8C"/>
    <w:rsid w:val="00433ADE"/>
    <w:rsid w:val="00437914"/>
    <w:rsid w:val="00441C63"/>
    <w:rsid w:val="0044254C"/>
    <w:rsid w:val="00443588"/>
    <w:rsid w:val="00443698"/>
    <w:rsid w:val="00446833"/>
    <w:rsid w:val="0045228E"/>
    <w:rsid w:val="00454F49"/>
    <w:rsid w:val="0045505A"/>
    <w:rsid w:val="004603D6"/>
    <w:rsid w:val="00473F9F"/>
    <w:rsid w:val="004812D4"/>
    <w:rsid w:val="004877F2"/>
    <w:rsid w:val="004911C4"/>
    <w:rsid w:val="004948C9"/>
    <w:rsid w:val="00496B78"/>
    <w:rsid w:val="00497BEF"/>
    <w:rsid w:val="004A31A0"/>
    <w:rsid w:val="004A7272"/>
    <w:rsid w:val="004A73CC"/>
    <w:rsid w:val="004B3D05"/>
    <w:rsid w:val="004B4845"/>
    <w:rsid w:val="004B5507"/>
    <w:rsid w:val="004B5E09"/>
    <w:rsid w:val="004C59D0"/>
    <w:rsid w:val="004C7A7D"/>
    <w:rsid w:val="004D0484"/>
    <w:rsid w:val="004D0D44"/>
    <w:rsid w:val="004D1DBF"/>
    <w:rsid w:val="004D3387"/>
    <w:rsid w:val="004D6DA2"/>
    <w:rsid w:val="004E194D"/>
    <w:rsid w:val="004E2976"/>
    <w:rsid w:val="004E3D5B"/>
    <w:rsid w:val="004F162D"/>
    <w:rsid w:val="004F2DE4"/>
    <w:rsid w:val="004F30CA"/>
    <w:rsid w:val="004F394A"/>
    <w:rsid w:val="004F5D64"/>
    <w:rsid w:val="004F7249"/>
    <w:rsid w:val="0051048F"/>
    <w:rsid w:val="00513B55"/>
    <w:rsid w:val="00513E84"/>
    <w:rsid w:val="005206B7"/>
    <w:rsid w:val="005211E6"/>
    <w:rsid w:val="00521F78"/>
    <w:rsid w:val="0052500F"/>
    <w:rsid w:val="005259C7"/>
    <w:rsid w:val="005271D9"/>
    <w:rsid w:val="00532B68"/>
    <w:rsid w:val="00537402"/>
    <w:rsid w:val="00541898"/>
    <w:rsid w:val="0054406C"/>
    <w:rsid w:val="00545F92"/>
    <w:rsid w:val="00547A00"/>
    <w:rsid w:val="005506C8"/>
    <w:rsid w:val="0055390E"/>
    <w:rsid w:val="00554719"/>
    <w:rsid w:val="005575F3"/>
    <w:rsid w:val="005738AB"/>
    <w:rsid w:val="005739FA"/>
    <w:rsid w:val="00575156"/>
    <w:rsid w:val="00576941"/>
    <w:rsid w:val="00585A3A"/>
    <w:rsid w:val="005867A9"/>
    <w:rsid w:val="00590887"/>
    <w:rsid w:val="00590A14"/>
    <w:rsid w:val="0059118D"/>
    <w:rsid w:val="005929FD"/>
    <w:rsid w:val="00592DFD"/>
    <w:rsid w:val="00592EAD"/>
    <w:rsid w:val="00594083"/>
    <w:rsid w:val="0059524B"/>
    <w:rsid w:val="005973A5"/>
    <w:rsid w:val="005A626B"/>
    <w:rsid w:val="005B27BC"/>
    <w:rsid w:val="005B7176"/>
    <w:rsid w:val="005B7C04"/>
    <w:rsid w:val="005C0E5C"/>
    <w:rsid w:val="005C3554"/>
    <w:rsid w:val="005C5B50"/>
    <w:rsid w:val="005C6C4C"/>
    <w:rsid w:val="005E5E1E"/>
    <w:rsid w:val="005F0E90"/>
    <w:rsid w:val="005F3511"/>
    <w:rsid w:val="005F41C6"/>
    <w:rsid w:val="005F59D5"/>
    <w:rsid w:val="005F7399"/>
    <w:rsid w:val="006014DA"/>
    <w:rsid w:val="00617D14"/>
    <w:rsid w:val="0062336F"/>
    <w:rsid w:val="0062463A"/>
    <w:rsid w:val="00624E9D"/>
    <w:rsid w:val="00631656"/>
    <w:rsid w:val="00635212"/>
    <w:rsid w:val="00640027"/>
    <w:rsid w:val="00645F04"/>
    <w:rsid w:val="00654EFB"/>
    <w:rsid w:val="00655297"/>
    <w:rsid w:val="00657D74"/>
    <w:rsid w:val="00662078"/>
    <w:rsid w:val="00667376"/>
    <w:rsid w:val="0066781F"/>
    <w:rsid w:val="00670433"/>
    <w:rsid w:val="006738C2"/>
    <w:rsid w:val="006742CB"/>
    <w:rsid w:val="00674830"/>
    <w:rsid w:val="0067557D"/>
    <w:rsid w:val="006804F4"/>
    <w:rsid w:val="00681E8A"/>
    <w:rsid w:val="0068259D"/>
    <w:rsid w:val="00682719"/>
    <w:rsid w:val="00685B06"/>
    <w:rsid w:val="00685EDA"/>
    <w:rsid w:val="0068715B"/>
    <w:rsid w:val="00690E59"/>
    <w:rsid w:val="00693F2B"/>
    <w:rsid w:val="00694F27"/>
    <w:rsid w:val="006966DA"/>
    <w:rsid w:val="006A5220"/>
    <w:rsid w:val="006A5FA4"/>
    <w:rsid w:val="006A65BE"/>
    <w:rsid w:val="006B0AD7"/>
    <w:rsid w:val="006B1A88"/>
    <w:rsid w:val="006B6342"/>
    <w:rsid w:val="006B6AB9"/>
    <w:rsid w:val="006C00CA"/>
    <w:rsid w:val="006C5919"/>
    <w:rsid w:val="006C5CA3"/>
    <w:rsid w:val="006D20EA"/>
    <w:rsid w:val="006E0875"/>
    <w:rsid w:val="006E4DCC"/>
    <w:rsid w:val="006E5851"/>
    <w:rsid w:val="006E5993"/>
    <w:rsid w:val="006E6AC3"/>
    <w:rsid w:val="007004A5"/>
    <w:rsid w:val="00700722"/>
    <w:rsid w:val="00705E0B"/>
    <w:rsid w:val="00705E72"/>
    <w:rsid w:val="007110FF"/>
    <w:rsid w:val="00712004"/>
    <w:rsid w:val="007129EF"/>
    <w:rsid w:val="0071749F"/>
    <w:rsid w:val="00726A0F"/>
    <w:rsid w:val="00726C33"/>
    <w:rsid w:val="00726FF7"/>
    <w:rsid w:val="00730CEF"/>
    <w:rsid w:val="00731756"/>
    <w:rsid w:val="0073722E"/>
    <w:rsid w:val="00740066"/>
    <w:rsid w:val="0074410F"/>
    <w:rsid w:val="007464B6"/>
    <w:rsid w:val="00747DAB"/>
    <w:rsid w:val="0075195F"/>
    <w:rsid w:val="00754E1F"/>
    <w:rsid w:val="00754FA1"/>
    <w:rsid w:val="007573A1"/>
    <w:rsid w:val="00757737"/>
    <w:rsid w:val="00761A3C"/>
    <w:rsid w:val="0076488C"/>
    <w:rsid w:val="0076516B"/>
    <w:rsid w:val="00765710"/>
    <w:rsid w:val="007657FB"/>
    <w:rsid w:val="0078463E"/>
    <w:rsid w:val="00785AB4"/>
    <w:rsid w:val="00790299"/>
    <w:rsid w:val="007933D1"/>
    <w:rsid w:val="00794F0D"/>
    <w:rsid w:val="007A28D4"/>
    <w:rsid w:val="007A5218"/>
    <w:rsid w:val="007A549B"/>
    <w:rsid w:val="007A71AF"/>
    <w:rsid w:val="007B4959"/>
    <w:rsid w:val="007B58FA"/>
    <w:rsid w:val="007C07B9"/>
    <w:rsid w:val="007C67C9"/>
    <w:rsid w:val="007D0B76"/>
    <w:rsid w:val="007E6441"/>
    <w:rsid w:val="007E6C10"/>
    <w:rsid w:val="007F1B6C"/>
    <w:rsid w:val="007F368D"/>
    <w:rsid w:val="00802F0F"/>
    <w:rsid w:val="00810658"/>
    <w:rsid w:val="00811920"/>
    <w:rsid w:val="0081377E"/>
    <w:rsid w:val="0081648F"/>
    <w:rsid w:val="0082093F"/>
    <w:rsid w:val="00826D2D"/>
    <w:rsid w:val="00830A98"/>
    <w:rsid w:val="00833A59"/>
    <w:rsid w:val="008344D5"/>
    <w:rsid w:val="008348D2"/>
    <w:rsid w:val="008356B1"/>
    <w:rsid w:val="00835E23"/>
    <w:rsid w:val="00837207"/>
    <w:rsid w:val="00842DB3"/>
    <w:rsid w:val="00844AF2"/>
    <w:rsid w:val="0084609B"/>
    <w:rsid w:val="00855072"/>
    <w:rsid w:val="00855AA2"/>
    <w:rsid w:val="00856BE3"/>
    <w:rsid w:val="0085715A"/>
    <w:rsid w:val="00857B47"/>
    <w:rsid w:val="008607ED"/>
    <w:rsid w:val="008669BC"/>
    <w:rsid w:val="00866BCA"/>
    <w:rsid w:val="00867934"/>
    <w:rsid w:val="00870C8D"/>
    <w:rsid w:val="00871034"/>
    <w:rsid w:val="0087763E"/>
    <w:rsid w:val="00896482"/>
    <w:rsid w:val="008968B9"/>
    <w:rsid w:val="0089789A"/>
    <w:rsid w:val="008A0650"/>
    <w:rsid w:val="008A08D8"/>
    <w:rsid w:val="008A1D04"/>
    <w:rsid w:val="008A2DB0"/>
    <w:rsid w:val="008A613E"/>
    <w:rsid w:val="008A618D"/>
    <w:rsid w:val="008A637C"/>
    <w:rsid w:val="008A6C9C"/>
    <w:rsid w:val="008B2ACC"/>
    <w:rsid w:val="008B4A86"/>
    <w:rsid w:val="008C0DA7"/>
    <w:rsid w:val="008C3481"/>
    <w:rsid w:val="008D00DD"/>
    <w:rsid w:val="008D1D62"/>
    <w:rsid w:val="008D3757"/>
    <w:rsid w:val="008E3F84"/>
    <w:rsid w:val="008E5057"/>
    <w:rsid w:val="008E7BBA"/>
    <w:rsid w:val="008F204E"/>
    <w:rsid w:val="008F2DC1"/>
    <w:rsid w:val="008F321B"/>
    <w:rsid w:val="008F4B76"/>
    <w:rsid w:val="008F4F57"/>
    <w:rsid w:val="008F51E2"/>
    <w:rsid w:val="008F5F6B"/>
    <w:rsid w:val="008F68FB"/>
    <w:rsid w:val="008F7156"/>
    <w:rsid w:val="009002CD"/>
    <w:rsid w:val="009009A1"/>
    <w:rsid w:val="00902E22"/>
    <w:rsid w:val="00903D1B"/>
    <w:rsid w:val="009137E8"/>
    <w:rsid w:val="00921C04"/>
    <w:rsid w:val="0092573E"/>
    <w:rsid w:val="00927ED8"/>
    <w:rsid w:val="00930BD1"/>
    <w:rsid w:val="0093316C"/>
    <w:rsid w:val="00935389"/>
    <w:rsid w:val="00956DBD"/>
    <w:rsid w:val="009609E9"/>
    <w:rsid w:val="009630BE"/>
    <w:rsid w:val="00966CE8"/>
    <w:rsid w:val="009713E9"/>
    <w:rsid w:val="0097161A"/>
    <w:rsid w:val="00973FC9"/>
    <w:rsid w:val="00974860"/>
    <w:rsid w:val="00974C4E"/>
    <w:rsid w:val="009761D9"/>
    <w:rsid w:val="00977F03"/>
    <w:rsid w:val="00982A5F"/>
    <w:rsid w:val="00983CD2"/>
    <w:rsid w:val="00984B2C"/>
    <w:rsid w:val="009A1A99"/>
    <w:rsid w:val="009B38AF"/>
    <w:rsid w:val="009B6A5F"/>
    <w:rsid w:val="009B7562"/>
    <w:rsid w:val="009C03E2"/>
    <w:rsid w:val="009C7943"/>
    <w:rsid w:val="009D2FB8"/>
    <w:rsid w:val="009D41D7"/>
    <w:rsid w:val="009D7C8B"/>
    <w:rsid w:val="009E0759"/>
    <w:rsid w:val="009E0BF3"/>
    <w:rsid w:val="009E2956"/>
    <w:rsid w:val="009F13A4"/>
    <w:rsid w:val="009F1F44"/>
    <w:rsid w:val="009F6111"/>
    <w:rsid w:val="009F72CF"/>
    <w:rsid w:val="00A02275"/>
    <w:rsid w:val="00A06629"/>
    <w:rsid w:val="00A06A7C"/>
    <w:rsid w:val="00A129F5"/>
    <w:rsid w:val="00A12A40"/>
    <w:rsid w:val="00A13966"/>
    <w:rsid w:val="00A15C5E"/>
    <w:rsid w:val="00A24405"/>
    <w:rsid w:val="00A244B1"/>
    <w:rsid w:val="00A261FE"/>
    <w:rsid w:val="00A302A4"/>
    <w:rsid w:val="00A31A25"/>
    <w:rsid w:val="00A32280"/>
    <w:rsid w:val="00A36B8E"/>
    <w:rsid w:val="00A37E87"/>
    <w:rsid w:val="00A4265E"/>
    <w:rsid w:val="00A4733B"/>
    <w:rsid w:val="00A57175"/>
    <w:rsid w:val="00A579BC"/>
    <w:rsid w:val="00A618DF"/>
    <w:rsid w:val="00A61A7E"/>
    <w:rsid w:val="00A6201A"/>
    <w:rsid w:val="00A6211A"/>
    <w:rsid w:val="00A62A3C"/>
    <w:rsid w:val="00A648FB"/>
    <w:rsid w:val="00A6582A"/>
    <w:rsid w:val="00A66283"/>
    <w:rsid w:val="00A66C04"/>
    <w:rsid w:val="00A711FF"/>
    <w:rsid w:val="00A750D6"/>
    <w:rsid w:val="00A80349"/>
    <w:rsid w:val="00A81E1F"/>
    <w:rsid w:val="00A847A5"/>
    <w:rsid w:val="00A92DE3"/>
    <w:rsid w:val="00A9371C"/>
    <w:rsid w:val="00A94478"/>
    <w:rsid w:val="00AA729B"/>
    <w:rsid w:val="00AB06C4"/>
    <w:rsid w:val="00AB35A1"/>
    <w:rsid w:val="00AC1FCC"/>
    <w:rsid w:val="00AC4298"/>
    <w:rsid w:val="00AD2DC3"/>
    <w:rsid w:val="00AD5CAF"/>
    <w:rsid w:val="00AD6FC6"/>
    <w:rsid w:val="00AE194C"/>
    <w:rsid w:val="00AF0ECD"/>
    <w:rsid w:val="00AF3486"/>
    <w:rsid w:val="00AF4233"/>
    <w:rsid w:val="00B046D7"/>
    <w:rsid w:val="00B0516F"/>
    <w:rsid w:val="00B06526"/>
    <w:rsid w:val="00B1572A"/>
    <w:rsid w:val="00B2116B"/>
    <w:rsid w:val="00B23224"/>
    <w:rsid w:val="00B31966"/>
    <w:rsid w:val="00B31A7E"/>
    <w:rsid w:val="00B33EE7"/>
    <w:rsid w:val="00B35891"/>
    <w:rsid w:val="00B445C0"/>
    <w:rsid w:val="00B45F63"/>
    <w:rsid w:val="00B47480"/>
    <w:rsid w:val="00B50EC8"/>
    <w:rsid w:val="00B57162"/>
    <w:rsid w:val="00B571F5"/>
    <w:rsid w:val="00B605DC"/>
    <w:rsid w:val="00B7421F"/>
    <w:rsid w:val="00B80587"/>
    <w:rsid w:val="00B82FAD"/>
    <w:rsid w:val="00B83F37"/>
    <w:rsid w:val="00B84727"/>
    <w:rsid w:val="00B85384"/>
    <w:rsid w:val="00B854E2"/>
    <w:rsid w:val="00B90E79"/>
    <w:rsid w:val="00B93F0D"/>
    <w:rsid w:val="00BA170C"/>
    <w:rsid w:val="00BA4576"/>
    <w:rsid w:val="00BA4AF6"/>
    <w:rsid w:val="00BB2BE5"/>
    <w:rsid w:val="00BB7BAE"/>
    <w:rsid w:val="00BC0EAF"/>
    <w:rsid w:val="00BC15C3"/>
    <w:rsid w:val="00BC46D5"/>
    <w:rsid w:val="00BC5528"/>
    <w:rsid w:val="00BD03B5"/>
    <w:rsid w:val="00BD1143"/>
    <w:rsid w:val="00BD3570"/>
    <w:rsid w:val="00BD3664"/>
    <w:rsid w:val="00BD4B62"/>
    <w:rsid w:val="00BD4D99"/>
    <w:rsid w:val="00BD606A"/>
    <w:rsid w:val="00BE1048"/>
    <w:rsid w:val="00BE1194"/>
    <w:rsid w:val="00BE1AAB"/>
    <w:rsid w:val="00BE2993"/>
    <w:rsid w:val="00BE2F51"/>
    <w:rsid w:val="00BE4581"/>
    <w:rsid w:val="00BE6348"/>
    <w:rsid w:val="00BF1090"/>
    <w:rsid w:val="00BF317B"/>
    <w:rsid w:val="00BF7B27"/>
    <w:rsid w:val="00C0556D"/>
    <w:rsid w:val="00C06D32"/>
    <w:rsid w:val="00C12393"/>
    <w:rsid w:val="00C13EA0"/>
    <w:rsid w:val="00C16259"/>
    <w:rsid w:val="00C1630A"/>
    <w:rsid w:val="00C174BA"/>
    <w:rsid w:val="00C20DC1"/>
    <w:rsid w:val="00C21746"/>
    <w:rsid w:val="00C23636"/>
    <w:rsid w:val="00C23BE1"/>
    <w:rsid w:val="00C2451B"/>
    <w:rsid w:val="00C26223"/>
    <w:rsid w:val="00C269B5"/>
    <w:rsid w:val="00C31055"/>
    <w:rsid w:val="00C32FB4"/>
    <w:rsid w:val="00C35C66"/>
    <w:rsid w:val="00C4228B"/>
    <w:rsid w:val="00C444CE"/>
    <w:rsid w:val="00C4565F"/>
    <w:rsid w:val="00C523CC"/>
    <w:rsid w:val="00C54DF2"/>
    <w:rsid w:val="00C56799"/>
    <w:rsid w:val="00C57F34"/>
    <w:rsid w:val="00C72BCC"/>
    <w:rsid w:val="00C91D00"/>
    <w:rsid w:val="00C91F5B"/>
    <w:rsid w:val="00C93B00"/>
    <w:rsid w:val="00C96812"/>
    <w:rsid w:val="00C96D80"/>
    <w:rsid w:val="00CA1213"/>
    <w:rsid w:val="00CA3725"/>
    <w:rsid w:val="00CA5B88"/>
    <w:rsid w:val="00CA7644"/>
    <w:rsid w:val="00CA79BA"/>
    <w:rsid w:val="00CB40C0"/>
    <w:rsid w:val="00CB7332"/>
    <w:rsid w:val="00CC03D3"/>
    <w:rsid w:val="00CC431B"/>
    <w:rsid w:val="00CD32CB"/>
    <w:rsid w:val="00CD4033"/>
    <w:rsid w:val="00CE32A4"/>
    <w:rsid w:val="00CF0639"/>
    <w:rsid w:val="00CF14E6"/>
    <w:rsid w:val="00CF2D30"/>
    <w:rsid w:val="00CF2E48"/>
    <w:rsid w:val="00CF4FB8"/>
    <w:rsid w:val="00D02BDB"/>
    <w:rsid w:val="00D11E06"/>
    <w:rsid w:val="00D1298F"/>
    <w:rsid w:val="00D17983"/>
    <w:rsid w:val="00D2066E"/>
    <w:rsid w:val="00D2641C"/>
    <w:rsid w:val="00D2679F"/>
    <w:rsid w:val="00D27CAC"/>
    <w:rsid w:val="00D30A68"/>
    <w:rsid w:val="00D36A78"/>
    <w:rsid w:val="00D374DE"/>
    <w:rsid w:val="00D40A9E"/>
    <w:rsid w:val="00D41B1E"/>
    <w:rsid w:val="00D42ECE"/>
    <w:rsid w:val="00D43AD0"/>
    <w:rsid w:val="00D43C34"/>
    <w:rsid w:val="00D446E3"/>
    <w:rsid w:val="00D526BE"/>
    <w:rsid w:val="00D52FBD"/>
    <w:rsid w:val="00D53DE0"/>
    <w:rsid w:val="00D60CB8"/>
    <w:rsid w:val="00D61B1D"/>
    <w:rsid w:val="00D6377A"/>
    <w:rsid w:val="00D74E95"/>
    <w:rsid w:val="00D8010E"/>
    <w:rsid w:val="00D814EA"/>
    <w:rsid w:val="00D8591A"/>
    <w:rsid w:val="00D867A5"/>
    <w:rsid w:val="00D9139F"/>
    <w:rsid w:val="00D91F3B"/>
    <w:rsid w:val="00D92651"/>
    <w:rsid w:val="00D95353"/>
    <w:rsid w:val="00D954AA"/>
    <w:rsid w:val="00DA070D"/>
    <w:rsid w:val="00DA570F"/>
    <w:rsid w:val="00DA6C7A"/>
    <w:rsid w:val="00DA6E7B"/>
    <w:rsid w:val="00DB11C4"/>
    <w:rsid w:val="00DB191C"/>
    <w:rsid w:val="00DB19A5"/>
    <w:rsid w:val="00DB1FC6"/>
    <w:rsid w:val="00DB3C95"/>
    <w:rsid w:val="00DC1754"/>
    <w:rsid w:val="00DC1CE1"/>
    <w:rsid w:val="00DC1FD6"/>
    <w:rsid w:val="00DC6152"/>
    <w:rsid w:val="00DC70B9"/>
    <w:rsid w:val="00DD015E"/>
    <w:rsid w:val="00DD0C4E"/>
    <w:rsid w:val="00DE1BD2"/>
    <w:rsid w:val="00DE237B"/>
    <w:rsid w:val="00DE26E0"/>
    <w:rsid w:val="00DE6CC1"/>
    <w:rsid w:val="00DE79BF"/>
    <w:rsid w:val="00DF14AA"/>
    <w:rsid w:val="00DF4C27"/>
    <w:rsid w:val="00DF6DF7"/>
    <w:rsid w:val="00E00552"/>
    <w:rsid w:val="00E015E3"/>
    <w:rsid w:val="00E04A5E"/>
    <w:rsid w:val="00E1043A"/>
    <w:rsid w:val="00E10F17"/>
    <w:rsid w:val="00E11953"/>
    <w:rsid w:val="00E11E3B"/>
    <w:rsid w:val="00E15083"/>
    <w:rsid w:val="00E15E21"/>
    <w:rsid w:val="00E15F9C"/>
    <w:rsid w:val="00E21016"/>
    <w:rsid w:val="00E21B0D"/>
    <w:rsid w:val="00E24E51"/>
    <w:rsid w:val="00E32A21"/>
    <w:rsid w:val="00E3586A"/>
    <w:rsid w:val="00E36BB9"/>
    <w:rsid w:val="00E404BF"/>
    <w:rsid w:val="00E409D5"/>
    <w:rsid w:val="00E436B7"/>
    <w:rsid w:val="00E46139"/>
    <w:rsid w:val="00E509C8"/>
    <w:rsid w:val="00E50AA9"/>
    <w:rsid w:val="00E5240B"/>
    <w:rsid w:val="00E52981"/>
    <w:rsid w:val="00E53052"/>
    <w:rsid w:val="00E545F9"/>
    <w:rsid w:val="00E54FEF"/>
    <w:rsid w:val="00E55582"/>
    <w:rsid w:val="00E56E43"/>
    <w:rsid w:val="00E73D95"/>
    <w:rsid w:val="00E77F10"/>
    <w:rsid w:val="00E848B6"/>
    <w:rsid w:val="00E84C2D"/>
    <w:rsid w:val="00E900A3"/>
    <w:rsid w:val="00E91F2C"/>
    <w:rsid w:val="00E95123"/>
    <w:rsid w:val="00E973B8"/>
    <w:rsid w:val="00EA549B"/>
    <w:rsid w:val="00EA78CB"/>
    <w:rsid w:val="00EB71FE"/>
    <w:rsid w:val="00EB7630"/>
    <w:rsid w:val="00EC10EE"/>
    <w:rsid w:val="00EC29F8"/>
    <w:rsid w:val="00EC5191"/>
    <w:rsid w:val="00EC56A5"/>
    <w:rsid w:val="00EC6B13"/>
    <w:rsid w:val="00ED592B"/>
    <w:rsid w:val="00ED5B19"/>
    <w:rsid w:val="00ED6D05"/>
    <w:rsid w:val="00EE2734"/>
    <w:rsid w:val="00EE4998"/>
    <w:rsid w:val="00EF0DF2"/>
    <w:rsid w:val="00EF4B4A"/>
    <w:rsid w:val="00F00166"/>
    <w:rsid w:val="00F02D93"/>
    <w:rsid w:val="00F10F5F"/>
    <w:rsid w:val="00F12CB3"/>
    <w:rsid w:val="00F1688A"/>
    <w:rsid w:val="00F17783"/>
    <w:rsid w:val="00F17888"/>
    <w:rsid w:val="00F263E4"/>
    <w:rsid w:val="00F2652F"/>
    <w:rsid w:val="00F279B3"/>
    <w:rsid w:val="00F30051"/>
    <w:rsid w:val="00F31E0C"/>
    <w:rsid w:val="00F37236"/>
    <w:rsid w:val="00F5190F"/>
    <w:rsid w:val="00F54813"/>
    <w:rsid w:val="00F54A9D"/>
    <w:rsid w:val="00F54B1C"/>
    <w:rsid w:val="00F56A29"/>
    <w:rsid w:val="00F63668"/>
    <w:rsid w:val="00F63A40"/>
    <w:rsid w:val="00F65B96"/>
    <w:rsid w:val="00F66298"/>
    <w:rsid w:val="00F664A2"/>
    <w:rsid w:val="00F767E7"/>
    <w:rsid w:val="00F82AB6"/>
    <w:rsid w:val="00F82BC9"/>
    <w:rsid w:val="00F840F8"/>
    <w:rsid w:val="00F93188"/>
    <w:rsid w:val="00F9391E"/>
    <w:rsid w:val="00F93DA5"/>
    <w:rsid w:val="00F93F2C"/>
    <w:rsid w:val="00F942ED"/>
    <w:rsid w:val="00F95BED"/>
    <w:rsid w:val="00F97A04"/>
    <w:rsid w:val="00F97E09"/>
    <w:rsid w:val="00FA0296"/>
    <w:rsid w:val="00FA2CAE"/>
    <w:rsid w:val="00FA3337"/>
    <w:rsid w:val="00FA6886"/>
    <w:rsid w:val="00FA70FA"/>
    <w:rsid w:val="00FA72BB"/>
    <w:rsid w:val="00FB0203"/>
    <w:rsid w:val="00FB07EC"/>
    <w:rsid w:val="00FB19DC"/>
    <w:rsid w:val="00FB6CC7"/>
    <w:rsid w:val="00FC379E"/>
    <w:rsid w:val="00FC55B9"/>
    <w:rsid w:val="00FD0F4E"/>
    <w:rsid w:val="00FD340B"/>
    <w:rsid w:val="00FD49FA"/>
    <w:rsid w:val="00FE07DD"/>
    <w:rsid w:val="00FE2047"/>
    <w:rsid w:val="00FE2DB8"/>
    <w:rsid w:val="00FE443E"/>
    <w:rsid w:val="00FF215F"/>
    <w:rsid w:val="00FF4AE2"/>
    <w:rsid w:val="00FF56E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49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03D3"/>
    <w:pPr>
      <w:keepNext/>
      <w:spacing w:line="240" w:lineRule="exact"/>
      <w:jc w:val="both"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A73C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454F49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4F49"/>
    <w:rPr>
      <w:rFonts w:eastAsia="Times New Roman" w:cs="Times New Roman"/>
      <w:sz w:val="16"/>
      <w:szCs w:val="16"/>
      <w:lang w:eastAsia="ru-RU"/>
    </w:rPr>
  </w:style>
  <w:style w:type="paragraph" w:customStyle="1" w:styleId="pa2">
    <w:name w:val="pa2"/>
    <w:basedOn w:val="a"/>
    <w:rsid w:val="009D7C8B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0C3207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C3207"/>
    <w:rPr>
      <w:rFonts w:ascii="Calibri" w:hAnsi="Calibri"/>
      <w:sz w:val="22"/>
      <w:szCs w:val="22"/>
      <w:lang w:val="ru-RU" w:eastAsia="en-US" w:bidi="ar-SA"/>
    </w:rPr>
  </w:style>
  <w:style w:type="paragraph" w:styleId="a5">
    <w:name w:val="Normal (Web)"/>
    <w:aliases w:val="Обычный (Web)1,Обычный (Web)11"/>
    <w:basedOn w:val="a"/>
    <w:link w:val="a6"/>
    <w:unhideWhenUsed/>
    <w:qFormat/>
    <w:rsid w:val="00F63A4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D2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CC03D3"/>
    <w:rPr>
      <w:rFonts w:eastAsia="Times New Roman"/>
      <w:b/>
      <w:bCs/>
      <w:sz w:val="28"/>
      <w:szCs w:val="28"/>
    </w:rPr>
  </w:style>
  <w:style w:type="character" w:styleId="a8">
    <w:name w:val="Strong"/>
    <w:basedOn w:val="a0"/>
    <w:qFormat/>
    <w:rsid w:val="00E84C2D"/>
    <w:rPr>
      <w:b/>
      <w:bCs/>
    </w:rPr>
  </w:style>
  <w:style w:type="paragraph" w:customStyle="1" w:styleId="1">
    <w:name w:val="Абзац списка1"/>
    <w:basedOn w:val="a"/>
    <w:rsid w:val="00E84C2D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js-messages-title-dropdown-name">
    <w:name w:val="js-messages-title-dropdown-name"/>
    <w:basedOn w:val="a0"/>
    <w:rsid w:val="00337023"/>
  </w:style>
  <w:style w:type="paragraph" w:styleId="a9">
    <w:name w:val="Body Text Indent"/>
    <w:basedOn w:val="a"/>
    <w:link w:val="aa"/>
    <w:unhideWhenUsed/>
    <w:rsid w:val="00497B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97BEF"/>
    <w:rPr>
      <w:rFonts w:eastAsia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3CC"/>
    <w:rPr>
      <w:rFonts w:ascii="Calibri" w:eastAsia="Times New Roman" w:hAnsi="Calibri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8A61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A618D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84B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4B2C"/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B2116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96D80"/>
    <w:rPr>
      <w:color w:val="0000FF"/>
      <w:u w:val="single"/>
    </w:rPr>
  </w:style>
  <w:style w:type="character" w:customStyle="1" w:styleId="FontStyle14">
    <w:name w:val="Font Style14"/>
    <w:rsid w:val="00050908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635212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6">
    <w:name w:val="Обычный (веб) Знак"/>
    <w:aliases w:val="Обычный (Web)1 Знак,Обычный (Web)11 Знак"/>
    <w:link w:val="a5"/>
    <w:locked/>
    <w:rsid w:val="0006573B"/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609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09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8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Валентина</cp:lastModifiedBy>
  <cp:revision>14</cp:revision>
  <cp:lastPrinted>2018-06-27T05:30:00Z</cp:lastPrinted>
  <dcterms:created xsi:type="dcterms:W3CDTF">2017-03-31T12:29:00Z</dcterms:created>
  <dcterms:modified xsi:type="dcterms:W3CDTF">2018-06-27T05:30:00Z</dcterms:modified>
</cp:coreProperties>
</file>