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61" w:rsidRPr="00763096" w:rsidRDefault="000E1461" w:rsidP="005200DE">
      <w:pPr>
        <w:spacing w:line="240" w:lineRule="auto"/>
        <w:ind w:left="-284"/>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Извещение о проведен</w:t>
      </w:r>
      <w:proofErr w:type="gramStart"/>
      <w:r w:rsidRPr="00763096">
        <w:rPr>
          <w:rFonts w:ascii="Times New Roman" w:hAnsi="Times New Roman" w:cs="Times New Roman"/>
          <w:b/>
          <w:bCs/>
          <w:sz w:val="28"/>
          <w:szCs w:val="28"/>
          <w:lang w:eastAsia="ar-SA"/>
        </w:rPr>
        <w:t>ии ау</w:t>
      </w:r>
      <w:proofErr w:type="gramEnd"/>
      <w:r w:rsidRPr="00763096">
        <w:rPr>
          <w:rFonts w:ascii="Times New Roman" w:hAnsi="Times New Roman" w:cs="Times New Roman"/>
          <w:b/>
          <w:bCs/>
          <w:sz w:val="28"/>
          <w:szCs w:val="28"/>
          <w:lang w:eastAsia="ar-SA"/>
        </w:rPr>
        <w:t>кциона на право заключения договора аренды земельн</w:t>
      </w:r>
      <w:r w:rsidR="006E41CE">
        <w:rPr>
          <w:rFonts w:ascii="Times New Roman" w:hAnsi="Times New Roman" w:cs="Times New Roman"/>
          <w:b/>
          <w:bCs/>
          <w:sz w:val="28"/>
          <w:szCs w:val="28"/>
          <w:lang w:eastAsia="ar-SA"/>
        </w:rPr>
        <w:t xml:space="preserve">ых </w:t>
      </w:r>
      <w:r w:rsidRPr="00763096">
        <w:rPr>
          <w:rFonts w:ascii="Times New Roman" w:hAnsi="Times New Roman" w:cs="Times New Roman"/>
          <w:b/>
          <w:bCs/>
          <w:sz w:val="28"/>
          <w:szCs w:val="28"/>
          <w:lang w:eastAsia="ar-SA"/>
        </w:rPr>
        <w:t>участк</w:t>
      </w:r>
      <w:r w:rsidR="006E41CE">
        <w:rPr>
          <w:rFonts w:ascii="Times New Roman" w:hAnsi="Times New Roman" w:cs="Times New Roman"/>
          <w:b/>
          <w:bCs/>
          <w:sz w:val="28"/>
          <w:szCs w:val="28"/>
          <w:lang w:eastAsia="ar-SA"/>
        </w:rPr>
        <w:t>ов</w:t>
      </w:r>
    </w:p>
    <w:p w:rsidR="000E1461" w:rsidRPr="00763096" w:rsidRDefault="000E1461" w:rsidP="005200DE">
      <w:pPr>
        <w:spacing w:line="240" w:lineRule="auto"/>
        <w:ind w:left="-284" w:firstLine="708"/>
        <w:jc w:val="both"/>
        <w:rPr>
          <w:rFonts w:ascii="Times New Roman" w:hAnsi="Times New Roman" w:cs="Times New Roman"/>
          <w:sz w:val="28"/>
          <w:szCs w:val="28"/>
          <w:lang w:eastAsia="ar-SA"/>
        </w:rPr>
      </w:pPr>
      <w:r w:rsidRPr="00763096">
        <w:rPr>
          <w:rFonts w:ascii="Times New Roman" w:hAnsi="Times New Roman" w:cs="Times New Roman"/>
          <w:b/>
          <w:sz w:val="28"/>
          <w:szCs w:val="28"/>
          <w:lang w:eastAsia="ar-SA"/>
        </w:rPr>
        <w:t>Организатор аукциона:</w:t>
      </w:r>
      <w:r w:rsidRPr="00763096">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6E41CE" w:rsidRDefault="000E1461" w:rsidP="005200DE">
      <w:pPr>
        <w:tabs>
          <w:tab w:val="left" w:pos="0"/>
        </w:tabs>
        <w:spacing w:line="240" w:lineRule="auto"/>
        <w:ind w:left="-284"/>
        <w:contextualSpacing/>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proofErr w:type="gramStart"/>
      <w:r w:rsidRPr="00763096">
        <w:rPr>
          <w:rFonts w:ascii="Times New Roman" w:hAnsi="Times New Roman" w:cs="Times New Roman"/>
          <w:sz w:val="28"/>
          <w:szCs w:val="28"/>
          <w:lang w:eastAsia="ar-SA"/>
        </w:rPr>
        <w:t xml:space="preserve">В соответствии с Гражданским кодексом Российской Федерации, Земельным кодексом Российской Федерации, на </w:t>
      </w:r>
      <w:r w:rsidR="001D53F1">
        <w:rPr>
          <w:rFonts w:ascii="Times New Roman" w:hAnsi="Times New Roman" w:cs="Times New Roman"/>
          <w:sz w:val="28"/>
          <w:szCs w:val="28"/>
          <w:lang w:eastAsia="ar-SA"/>
        </w:rPr>
        <w:t xml:space="preserve">основании постановления администрации Ипатовского городского округа Ставропольского края </w:t>
      </w:r>
      <w:r w:rsidR="001D53F1" w:rsidRPr="009644E4">
        <w:rPr>
          <w:rFonts w:ascii="Times New Roman" w:hAnsi="Times New Roman" w:cs="Times New Roman"/>
          <w:sz w:val="28"/>
          <w:szCs w:val="28"/>
          <w:lang w:eastAsia="ar-SA"/>
        </w:rPr>
        <w:t xml:space="preserve">от </w:t>
      </w:r>
      <w:r w:rsidR="00A04CA8" w:rsidRPr="009644E4">
        <w:rPr>
          <w:rFonts w:ascii="Times New Roman" w:hAnsi="Times New Roman" w:cs="Times New Roman"/>
          <w:sz w:val="28"/>
          <w:szCs w:val="28"/>
          <w:lang w:eastAsia="ar-SA"/>
        </w:rPr>
        <w:t>20</w:t>
      </w:r>
      <w:r w:rsidR="001D53F1" w:rsidRPr="009644E4">
        <w:rPr>
          <w:rFonts w:ascii="Times New Roman" w:hAnsi="Times New Roman" w:cs="Times New Roman"/>
          <w:sz w:val="28"/>
          <w:szCs w:val="28"/>
          <w:lang w:eastAsia="ar-SA"/>
        </w:rPr>
        <w:t xml:space="preserve"> июля 2020 г. № </w:t>
      </w:r>
      <w:r w:rsidR="00A04CA8" w:rsidRPr="009644E4">
        <w:rPr>
          <w:rFonts w:ascii="Times New Roman" w:hAnsi="Times New Roman" w:cs="Times New Roman"/>
          <w:sz w:val="28"/>
          <w:szCs w:val="28"/>
          <w:lang w:eastAsia="ar-SA"/>
        </w:rPr>
        <w:t>927</w:t>
      </w:r>
      <w:r w:rsidR="001D53F1" w:rsidRPr="009644E4">
        <w:rPr>
          <w:rFonts w:ascii="Times New Roman" w:hAnsi="Times New Roman" w:cs="Times New Roman"/>
          <w:sz w:val="28"/>
          <w:szCs w:val="28"/>
          <w:lang w:eastAsia="ar-SA"/>
        </w:rPr>
        <w:t xml:space="preserve"> «</w:t>
      </w:r>
      <w:r w:rsidR="001D53F1" w:rsidRPr="009644E4">
        <w:rPr>
          <w:rFonts w:ascii="Times New Roman" w:eastAsia="Times New Roman" w:hAnsi="Times New Roman" w:cs="Times New Roman"/>
          <w:sz w:val="28"/>
          <w:szCs w:val="28"/>
        </w:rPr>
        <w:t>О возобновлении торгов (извещение № 180320/26071470/01, лоты № 1, № 2,</w:t>
      </w:r>
      <w:r w:rsidR="001D53F1" w:rsidRPr="001D53F1">
        <w:rPr>
          <w:rFonts w:ascii="Times New Roman" w:eastAsia="Times New Roman" w:hAnsi="Times New Roman" w:cs="Times New Roman"/>
          <w:sz w:val="28"/>
          <w:szCs w:val="28"/>
        </w:rPr>
        <w:t xml:space="preserve"> № 3) </w:t>
      </w:r>
      <w:r w:rsidR="001D53F1" w:rsidRPr="001D53F1">
        <w:rPr>
          <w:rFonts w:ascii="Times New Roman" w:hAnsi="Times New Roman" w:cs="Times New Roman"/>
          <w:color w:val="000000"/>
          <w:sz w:val="28"/>
          <w:szCs w:val="28"/>
        </w:rPr>
        <w:t>на право заключения договоров аренды земельных участков»</w:t>
      </w:r>
      <w:r w:rsidR="001D53F1" w:rsidRPr="001D53F1">
        <w:rPr>
          <w:rFonts w:ascii="Times New Roman" w:eastAsia="Times New Roman" w:hAnsi="Times New Roman" w:cs="Times New Roman"/>
          <w:sz w:val="28"/>
          <w:szCs w:val="28"/>
        </w:rPr>
        <w:t>,</w:t>
      </w:r>
      <w:r w:rsidRPr="00763096">
        <w:rPr>
          <w:rFonts w:ascii="Times New Roman" w:hAnsi="Times New Roman" w:cs="Times New Roman"/>
          <w:sz w:val="28"/>
          <w:szCs w:val="28"/>
          <w:lang w:eastAsia="ar-SA"/>
        </w:rPr>
        <w:t xml:space="preserve"> постановлени</w:t>
      </w:r>
      <w:r w:rsidR="006E41CE">
        <w:rPr>
          <w:rFonts w:ascii="Times New Roman" w:hAnsi="Times New Roman" w:cs="Times New Roman"/>
          <w:sz w:val="28"/>
          <w:szCs w:val="28"/>
          <w:lang w:eastAsia="ar-SA"/>
        </w:rPr>
        <w:t>й</w:t>
      </w:r>
      <w:r w:rsidRPr="00763096">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6E41CE">
        <w:rPr>
          <w:rFonts w:ascii="Times New Roman" w:hAnsi="Times New Roman" w:cs="Times New Roman"/>
          <w:sz w:val="28"/>
          <w:szCs w:val="28"/>
          <w:lang w:eastAsia="ar-SA"/>
        </w:rPr>
        <w:t>:</w:t>
      </w:r>
      <w:proofErr w:type="gramEnd"/>
    </w:p>
    <w:p w:rsidR="0015798F" w:rsidRPr="001F2285" w:rsidRDefault="006E41CE" w:rsidP="005200DE">
      <w:pPr>
        <w:tabs>
          <w:tab w:val="left" w:pos="0"/>
        </w:tabs>
        <w:spacing w:line="240" w:lineRule="auto"/>
        <w:ind w:left="-284"/>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16BC3">
        <w:rPr>
          <w:rFonts w:ascii="Times New Roman" w:hAnsi="Times New Roman" w:cs="Times New Roman"/>
          <w:sz w:val="28"/>
          <w:szCs w:val="28"/>
          <w:lang w:eastAsia="ar-SA"/>
        </w:rPr>
        <w:t>-</w:t>
      </w:r>
      <w:r w:rsidR="0015798F" w:rsidRPr="00763096">
        <w:rPr>
          <w:rFonts w:ascii="Times New Roman" w:hAnsi="Times New Roman" w:cs="Times New Roman"/>
          <w:sz w:val="28"/>
          <w:szCs w:val="28"/>
          <w:lang w:eastAsia="ar-SA"/>
        </w:rPr>
        <w:t xml:space="preserve"> от </w:t>
      </w:r>
      <w:r w:rsidR="001F2285">
        <w:rPr>
          <w:rFonts w:ascii="Times New Roman" w:hAnsi="Times New Roman" w:cs="Times New Roman"/>
          <w:sz w:val="28"/>
          <w:szCs w:val="28"/>
          <w:lang w:eastAsia="ar-SA"/>
        </w:rPr>
        <w:t>05 марта</w:t>
      </w:r>
      <w:r w:rsidR="0015798F" w:rsidRPr="00763096">
        <w:rPr>
          <w:rFonts w:ascii="Times New Roman" w:hAnsi="Times New Roman" w:cs="Times New Roman"/>
          <w:sz w:val="28"/>
          <w:szCs w:val="28"/>
          <w:lang w:eastAsia="ar-SA"/>
        </w:rPr>
        <w:t xml:space="preserve"> 20</w:t>
      </w:r>
      <w:r w:rsidR="001F2285">
        <w:rPr>
          <w:rFonts w:ascii="Times New Roman" w:hAnsi="Times New Roman" w:cs="Times New Roman"/>
          <w:sz w:val="28"/>
          <w:szCs w:val="28"/>
          <w:lang w:eastAsia="ar-SA"/>
        </w:rPr>
        <w:t>20</w:t>
      </w:r>
      <w:r w:rsidR="0015798F" w:rsidRPr="00763096">
        <w:rPr>
          <w:rFonts w:ascii="Times New Roman" w:hAnsi="Times New Roman" w:cs="Times New Roman"/>
          <w:sz w:val="28"/>
          <w:szCs w:val="28"/>
          <w:lang w:eastAsia="ar-SA"/>
        </w:rPr>
        <w:t xml:space="preserve"> года № </w:t>
      </w:r>
      <w:r w:rsidR="001F2285">
        <w:rPr>
          <w:rFonts w:ascii="Times New Roman" w:hAnsi="Times New Roman" w:cs="Times New Roman"/>
          <w:sz w:val="28"/>
          <w:szCs w:val="28"/>
          <w:lang w:eastAsia="ar-SA"/>
        </w:rPr>
        <w:t>319</w:t>
      </w:r>
      <w:r w:rsidR="0015798F" w:rsidRPr="00763096">
        <w:rPr>
          <w:rFonts w:ascii="Times New Roman" w:hAnsi="Times New Roman" w:cs="Times New Roman"/>
          <w:sz w:val="28"/>
          <w:szCs w:val="28"/>
          <w:lang w:eastAsia="ar-SA"/>
        </w:rPr>
        <w:t xml:space="preserve"> «</w:t>
      </w:r>
      <w:r w:rsidR="006175F4" w:rsidRPr="00763096">
        <w:rPr>
          <w:rStyle w:val="ab"/>
          <w:rFonts w:ascii="Times New Roman" w:eastAsia="Times New Roman" w:hAnsi="Times New Roman"/>
          <w:i w:val="0"/>
          <w:sz w:val="28"/>
          <w:szCs w:val="28"/>
        </w:rPr>
        <w:t xml:space="preserve">О проведении аукциона на право заключения </w:t>
      </w:r>
      <w:r w:rsidR="006175F4" w:rsidRPr="00A56C11">
        <w:rPr>
          <w:rStyle w:val="ab"/>
          <w:rFonts w:ascii="Times New Roman" w:eastAsia="Times New Roman" w:hAnsi="Times New Roman"/>
          <w:i w:val="0"/>
          <w:sz w:val="28"/>
          <w:szCs w:val="28"/>
        </w:rPr>
        <w:t xml:space="preserve">договора аренды </w:t>
      </w:r>
      <w:r w:rsidR="006175F4" w:rsidRPr="001F2285">
        <w:rPr>
          <w:rStyle w:val="ab"/>
          <w:rFonts w:ascii="Times New Roman" w:eastAsia="Times New Roman" w:hAnsi="Times New Roman"/>
          <w:i w:val="0"/>
          <w:sz w:val="28"/>
          <w:szCs w:val="28"/>
        </w:rPr>
        <w:t>земельного участка с кадастровым номером</w:t>
      </w:r>
      <w:r w:rsidR="006175F4" w:rsidRPr="001F2285">
        <w:rPr>
          <w:rStyle w:val="ab"/>
          <w:rFonts w:ascii="Times New Roman" w:eastAsia="Times New Roman" w:hAnsi="Times New Roman"/>
          <w:sz w:val="28"/>
          <w:szCs w:val="28"/>
        </w:rPr>
        <w:t xml:space="preserve"> </w:t>
      </w:r>
      <w:r w:rsidR="001F2285" w:rsidRPr="001F2285">
        <w:rPr>
          <w:rFonts w:ascii="Times New Roman" w:eastAsia="Times New Roman" w:hAnsi="Times New Roman" w:cs="Times New Roman"/>
          <w:sz w:val="28"/>
          <w:szCs w:val="28"/>
        </w:rPr>
        <w:t>26:02:000000:6609,</w:t>
      </w:r>
      <w:r w:rsidR="001F2285" w:rsidRPr="001F2285">
        <w:rPr>
          <w:rFonts w:ascii="Times New Roman" w:eastAsia="Times New Roman" w:hAnsi="Times New Roman" w:cs="Times New Roman"/>
          <w:sz w:val="28"/>
          <w:szCs w:val="28"/>
          <w:lang w:eastAsia="ar-SA"/>
        </w:rPr>
        <w:t xml:space="preserve"> площадью 1630 кв</w:t>
      </w:r>
      <w:proofErr w:type="gramStart"/>
      <w:r w:rsidR="001F2285" w:rsidRPr="001F2285">
        <w:rPr>
          <w:rFonts w:ascii="Times New Roman" w:eastAsia="Times New Roman" w:hAnsi="Times New Roman" w:cs="Times New Roman"/>
          <w:sz w:val="28"/>
          <w:szCs w:val="28"/>
          <w:lang w:eastAsia="ar-SA"/>
        </w:rPr>
        <w:t>.м</w:t>
      </w:r>
      <w:proofErr w:type="gramEnd"/>
      <w:r w:rsidR="001F2285" w:rsidRPr="001F2285">
        <w:rPr>
          <w:rFonts w:ascii="Times New Roman" w:eastAsia="Times New Roman" w:hAnsi="Times New Roman" w:cs="Times New Roman"/>
          <w:sz w:val="28"/>
          <w:szCs w:val="28"/>
          <w:lang w:eastAsia="ar-SA"/>
        </w:rPr>
        <w:t xml:space="preserve">, адрес: </w:t>
      </w:r>
      <w:proofErr w:type="gramStart"/>
      <w:r w:rsidR="001F2285" w:rsidRPr="001F2285">
        <w:rPr>
          <w:rFonts w:ascii="Times New Roman" w:eastAsia="Times New Roman" w:hAnsi="Times New Roman" w:cs="Times New Roman"/>
          <w:sz w:val="28"/>
          <w:szCs w:val="28"/>
        </w:rPr>
        <w:t>Российская Федерация, Ставропольский край, Ипатовский городской округ, с. Тахта, ул. Мира, 175 а</w:t>
      </w:r>
      <w:r w:rsidR="001F2285" w:rsidRPr="001F2285">
        <w:rPr>
          <w:rFonts w:ascii="Times New Roman" w:eastAsia="Times New Roman" w:hAnsi="Times New Roman" w:cs="Times New Roman"/>
          <w:sz w:val="28"/>
          <w:szCs w:val="28"/>
          <w:lang w:eastAsia="ar-SA"/>
        </w:rPr>
        <w:t>,</w:t>
      </w:r>
      <w:proofErr w:type="gramEnd"/>
      <w:r w:rsidR="001F2285" w:rsidRPr="001F2285">
        <w:rPr>
          <w:rFonts w:ascii="Times New Roman" w:eastAsia="Times New Roman" w:hAnsi="Times New Roman" w:cs="Times New Roman"/>
          <w:sz w:val="28"/>
          <w:szCs w:val="28"/>
          <w:lang w:eastAsia="ar-SA"/>
        </w:rPr>
        <w:t xml:space="preserve"> вид разрешенного использования: </w:t>
      </w:r>
      <w:r w:rsidR="001F2285" w:rsidRPr="001F2285">
        <w:rPr>
          <w:rFonts w:ascii="Times New Roman" w:eastAsia="Times New Roman" w:hAnsi="Times New Roman" w:cs="Times New Roman"/>
          <w:sz w:val="28"/>
          <w:szCs w:val="28"/>
        </w:rPr>
        <w:t>для ведения личного подсобного хозяйства (размещение гаража и иных вспомогательных сооружений, содержание сельскохозяйственных животных)</w:t>
      </w:r>
      <w:r w:rsidR="001F2285" w:rsidRPr="001F2285">
        <w:rPr>
          <w:rFonts w:ascii="Times New Roman" w:eastAsia="Times New Roman" w:hAnsi="Times New Roman" w:cs="Times New Roman"/>
          <w:sz w:val="28"/>
          <w:szCs w:val="28"/>
          <w:lang w:eastAsia="ar-SA"/>
        </w:rPr>
        <w:t xml:space="preserve">, </w:t>
      </w:r>
      <w:r w:rsidR="001F2285" w:rsidRPr="001F2285">
        <w:rPr>
          <w:rFonts w:ascii="Times New Roman" w:eastAsia="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15798F" w:rsidRPr="001F2285">
        <w:rPr>
          <w:rFonts w:ascii="Times New Roman" w:hAnsi="Times New Roman" w:cs="Times New Roman"/>
          <w:sz w:val="28"/>
          <w:szCs w:val="28"/>
          <w:lang w:eastAsia="ar-SA"/>
        </w:rPr>
        <w:t>»;</w:t>
      </w:r>
    </w:p>
    <w:p w:rsidR="00A16BC3" w:rsidRPr="00DE059A" w:rsidRDefault="00A16BC3" w:rsidP="005200DE">
      <w:pPr>
        <w:tabs>
          <w:tab w:val="left" w:pos="0"/>
        </w:tabs>
        <w:spacing w:line="240" w:lineRule="auto"/>
        <w:ind w:left="-284"/>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sidR="00DE059A">
        <w:rPr>
          <w:rFonts w:ascii="Times New Roman" w:hAnsi="Times New Roman" w:cs="Times New Roman"/>
          <w:sz w:val="28"/>
          <w:szCs w:val="28"/>
          <w:lang w:eastAsia="ar-SA"/>
        </w:rPr>
        <w:t>03 марта</w:t>
      </w:r>
      <w:r w:rsidRPr="00763096">
        <w:rPr>
          <w:rFonts w:ascii="Times New Roman" w:hAnsi="Times New Roman" w:cs="Times New Roman"/>
          <w:sz w:val="28"/>
          <w:szCs w:val="28"/>
          <w:lang w:eastAsia="ar-SA"/>
        </w:rPr>
        <w:t xml:space="preserve"> 20</w:t>
      </w:r>
      <w:r w:rsidR="00DE059A">
        <w:rPr>
          <w:rFonts w:ascii="Times New Roman" w:hAnsi="Times New Roman" w:cs="Times New Roman"/>
          <w:sz w:val="28"/>
          <w:szCs w:val="28"/>
          <w:lang w:eastAsia="ar-SA"/>
        </w:rPr>
        <w:t>20</w:t>
      </w:r>
      <w:r w:rsidRPr="00763096">
        <w:rPr>
          <w:rFonts w:ascii="Times New Roman" w:hAnsi="Times New Roman" w:cs="Times New Roman"/>
          <w:sz w:val="28"/>
          <w:szCs w:val="28"/>
          <w:lang w:eastAsia="ar-SA"/>
        </w:rPr>
        <w:t xml:space="preserve"> </w:t>
      </w:r>
      <w:r w:rsidRPr="00DE059A">
        <w:rPr>
          <w:rFonts w:ascii="Times New Roman" w:hAnsi="Times New Roman" w:cs="Times New Roman"/>
          <w:sz w:val="28"/>
          <w:szCs w:val="28"/>
          <w:lang w:eastAsia="ar-SA"/>
        </w:rPr>
        <w:t xml:space="preserve">года № </w:t>
      </w:r>
      <w:r w:rsidR="00DE059A" w:rsidRPr="00DE059A">
        <w:rPr>
          <w:rFonts w:ascii="Times New Roman" w:hAnsi="Times New Roman" w:cs="Times New Roman"/>
          <w:sz w:val="28"/>
          <w:szCs w:val="28"/>
          <w:lang w:eastAsia="ar-SA"/>
        </w:rPr>
        <w:t>266</w:t>
      </w:r>
      <w:r w:rsidRPr="00DE059A">
        <w:rPr>
          <w:rFonts w:ascii="Times New Roman" w:hAnsi="Times New Roman" w:cs="Times New Roman"/>
          <w:sz w:val="28"/>
          <w:szCs w:val="28"/>
          <w:lang w:eastAsia="ar-SA"/>
        </w:rPr>
        <w:t xml:space="preserve"> «</w:t>
      </w:r>
      <w:r w:rsidRPr="00DE059A">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Pr="00DE059A">
        <w:rPr>
          <w:rStyle w:val="ab"/>
          <w:rFonts w:ascii="Times New Roman" w:eastAsia="Times New Roman" w:hAnsi="Times New Roman"/>
          <w:sz w:val="28"/>
          <w:szCs w:val="28"/>
        </w:rPr>
        <w:t xml:space="preserve"> </w:t>
      </w:r>
      <w:r w:rsidR="00DE059A" w:rsidRPr="00DE059A">
        <w:rPr>
          <w:rFonts w:ascii="Times New Roman" w:eastAsia="Times New Roman" w:hAnsi="Times New Roman" w:cs="Times New Roman"/>
          <w:sz w:val="28"/>
          <w:szCs w:val="28"/>
        </w:rPr>
        <w:t>26:02:102001:20,</w:t>
      </w:r>
      <w:r w:rsidR="00DE059A" w:rsidRPr="00DE059A">
        <w:rPr>
          <w:rFonts w:ascii="Times New Roman" w:eastAsia="Times New Roman" w:hAnsi="Times New Roman" w:cs="Times New Roman"/>
          <w:sz w:val="28"/>
          <w:szCs w:val="28"/>
          <w:lang w:eastAsia="ar-SA"/>
        </w:rPr>
        <w:t xml:space="preserve"> площадью 5000 кв</w:t>
      </w:r>
      <w:proofErr w:type="gramStart"/>
      <w:r w:rsidR="00DE059A" w:rsidRPr="00DE059A">
        <w:rPr>
          <w:rFonts w:ascii="Times New Roman" w:eastAsia="Times New Roman" w:hAnsi="Times New Roman" w:cs="Times New Roman"/>
          <w:sz w:val="28"/>
          <w:szCs w:val="28"/>
          <w:lang w:eastAsia="ar-SA"/>
        </w:rPr>
        <w:t>.м</w:t>
      </w:r>
      <w:proofErr w:type="gramEnd"/>
      <w:r w:rsidR="00DE059A" w:rsidRPr="00DE059A">
        <w:rPr>
          <w:rFonts w:ascii="Times New Roman" w:eastAsia="Times New Roman" w:hAnsi="Times New Roman" w:cs="Times New Roman"/>
          <w:sz w:val="28"/>
          <w:szCs w:val="28"/>
          <w:lang w:eastAsia="ar-SA"/>
        </w:rPr>
        <w:t xml:space="preserve">, адрес: </w:t>
      </w:r>
      <w:proofErr w:type="gramStart"/>
      <w:r w:rsidR="00DE059A" w:rsidRPr="00DE059A">
        <w:rPr>
          <w:rFonts w:ascii="Times New Roman" w:eastAsia="Times New Roman" w:hAnsi="Times New Roman" w:cs="Times New Roman"/>
          <w:sz w:val="28"/>
          <w:szCs w:val="28"/>
        </w:rPr>
        <w:t>Российская Федерация, Ставропольский край, Ипатовский городской округ, г. Ипатово, ул. Кубанская, 3 в</w:t>
      </w:r>
      <w:r w:rsidR="00DE059A" w:rsidRPr="00DE059A">
        <w:rPr>
          <w:rFonts w:ascii="Times New Roman" w:eastAsia="Times New Roman" w:hAnsi="Times New Roman" w:cs="Times New Roman"/>
          <w:sz w:val="28"/>
          <w:szCs w:val="28"/>
          <w:lang w:eastAsia="ar-SA"/>
        </w:rPr>
        <w:t xml:space="preserve">, вид разрешенного использования: </w:t>
      </w:r>
      <w:r w:rsidR="00DE059A" w:rsidRPr="00DE059A">
        <w:rPr>
          <w:rFonts w:ascii="Times New Roman" w:eastAsia="Times New Roman" w:hAnsi="Times New Roman" w:cs="Times New Roman"/>
          <w:sz w:val="28"/>
          <w:szCs w:val="28"/>
        </w:rPr>
        <w:t>для ведения личного подсобного хозяйства (содержание сельскохозяйственных животных)</w:t>
      </w:r>
      <w:r w:rsidR="00DE059A" w:rsidRPr="00DE059A">
        <w:rPr>
          <w:rFonts w:ascii="Times New Roman" w:eastAsia="Times New Roman" w:hAnsi="Times New Roman" w:cs="Times New Roman"/>
          <w:sz w:val="28"/>
          <w:szCs w:val="28"/>
          <w:lang w:eastAsia="ar-SA"/>
        </w:rPr>
        <w:t xml:space="preserve">, </w:t>
      </w:r>
      <w:r w:rsidR="00DE059A" w:rsidRPr="00DE059A">
        <w:rPr>
          <w:rFonts w:ascii="Times New Roman" w:eastAsia="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DE059A">
        <w:rPr>
          <w:rFonts w:ascii="Times New Roman" w:hAnsi="Times New Roman" w:cs="Times New Roman"/>
          <w:sz w:val="28"/>
          <w:szCs w:val="28"/>
          <w:lang w:eastAsia="ar-SA"/>
        </w:rPr>
        <w:t>»;</w:t>
      </w:r>
      <w:proofErr w:type="gramEnd"/>
    </w:p>
    <w:p w:rsidR="00B678C2" w:rsidRPr="00DE059A" w:rsidRDefault="00985574" w:rsidP="005200DE">
      <w:pPr>
        <w:tabs>
          <w:tab w:val="left" w:pos="0"/>
        </w:tabs>
        <w:spacing w:line="240" w:lineRule="auto"/>
        <w:ind w:left="-284"/>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sidR="00DE059A">
        <w:rPr>
          <w:rFonts w:ascii="Times New Roman" w:hAnsi="Times New Roman" w:cs="Times New Roman"/>
          <w:sz w:val="28"/>
          <w:szCs w:val="28"/>
          <w:lang w:eastAsia="ar-SA"/>
        </w:rPr>
        <w:t xml:space="preserve">05 марта </w:t>
      </w:r>
      <w:r w:rsidRPr="00763096">
        <w:rPr>
          <w:rFonts w:ascii="Times New Roman" w:hAnsi="Times New Roman" w:cs="Times New Roman"/>
          <w:sz w:val="28"/>
          <w:szCs w:val="28"/>
          <w:lang w:eastAsia="ar-SA"/>
        </w:rPr>
        <w:t>20</w:t>
      </w:r>
      <w:r w:rsidR="00DE059A">
        <w:rPr>
          <w:rFonts w:ascii="Times New Roman" w:hAnsi="Times New Roman" w:cs="Times New Roman"/>
          <w:sz w:val="28"/>
          <w:szCs w:val="28"/>
          <w:lang w:eastAsia="ar-SA"/>
        </w:rPr>
        <w:t>20</w:t>
      </w:r>
      <w:r w:rsidRPr="00763096">
        <w:rPr>
          <w:rFonts w:ascii="Times New Roman" w:hAnsi="Times New Roman" w:cs="Times New Roman"/>
          <w:sz w:val="28"/>
          <w:szCs w:val="28"/>
          <w:lang w:eastAsia="ar-SA"/>
        </w:rPr>
        <w:t xml:space="preserve">года № </w:t>
      </w:r>
      <w:r w:rsidR="00DE059A" w:rsidRPr="00DE059A">
        <w:rPr>
          <w:rFonts w:ascii="Times New Roman" w:hAnsi="Times New Roman" w:cs="Times New Roman"/>
          <w:sz w:val="28"/>
          <w:szCs w:val="28"/>
          <w:lang w:eastAsia="ar-SA"/>
        </w:rPr>
        <w:t>304</w:t>
      </w:r>
      <w:r w:rsidRPr="00DE059A">
        <w:rPr>
          <w:rFonts w:ascii="Times New Roman" w:hAnsi="Times New Roman" w:cs="Times New Roman"/>
          <w:sz w:val="28"/>
          <w:szCs w:val="28"/>
          <w:lang w:eastAsia="ar-SA"/>
        </w:rPr>
        <w:t xml:space="preserve"> «</w:t>
      </w:r>
      <w:r w:rsidRPr="00DE059A">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Pr="00DE059A">
        <w:rPr>
          <w:rStyle w:val="ab"/>
          <w:rFonts w:ascii="Times New Roman" w:eastAsia="Times New Roman" w:hAnsi="Times New Roman"/>
          <w:sz w:val="28"/>
          <w:szCs w:val="28"/>
        </w:rPr>
        <w:t xml:space="preserve"> </w:t>
      </w:r>
      <w:r w:rsidR="00DE059A" w:rsidRPr="00DE059A">
        <w:rPr>
          <w:rFonts w:ascii="Times New Roman" w:eastAsia="Times New Roman" w:hAnsi="Times New Roman" w:cs="Times New Roman"/>
          <w:sz w:val="28"/>
          <w:szCs w:val="28"/>
        </w:rPr>
        <w:t>26:02:102749:18,</w:t>
      </w:r>
      <w:r w:rsidR="00DE059A" w:rsidRPr="00DE059A">
        <w:rPr>
          <w:rFonts w:ascii="Times New Roman" w:eastAsia="Times New Roman" w:hAnsi="Times New Roman" w:cs="Times New Roman"/>
          <w:sz w:val="28"/>
          <w:szCs w:val="28"/>
          <w:lang w:eastAsia="ar-SA"/>
        </w:rPr>
        <w:t xml:space="preserve"> площадью 130 кв</w:t>
      </w:r>
      <w:proofErr w:type="gramStart"/>
      <w:r w:rsidR="00DE059A" w:rsidRPr="00DE059A">
        <w:rPr>
          <w:rFonts w:ascii="Times New Roman" w:eastAsia="Times New Roman" w:hAnsi="Times New Roman" w:cs="Times New Roman"/>
          <w:sz w:val="28"/>
          <w:szCs w:val="28"/>
          <w:lang w:eastAsia="ar-SA"/>
        </w:rPr>
        <w:t>.м</w:t>
      </w:r>
      <w:proofErr w:type="gramEnd"/>
      <w:r w:rsidR="00DE059A" w:rsidRPr="00DE059A">
        <w:rPr>
          <w:rFonts w:ascii="Times New Roman" w:eastAsia="Times New Roman" w:hAnsi="Times New Roman" w:cs="Times New Roman"/>
          <w:sz w:val="28"/>
          <w:szCs w:val="28"/>
          <w:lang w:eastAsia="ar-SA"/>
        </w:rPr>
        <w:t xml:space="preserve">, адрес: установлено относительно ориентира, расположенного в границах участка. Почтовый адрес ориентира: </w:t>
      </w:r>
      <w:r w:rsidR="00DE059A" w:rsidRPr="00DE059A">
        <w:rPr>
          <w:rFonts w:ascii="Times New Roman" w:eastAsia="Times New Roman" w:hAnsi="Times New Roman" w:cs="Times New Roman"/>
          <w:sz w:val="28"/>
          <w:szCs w:val="28"/>
        </w:rPr>
        <w:t xml:space="preserve">край Ставропольский, р-н Ипатовский, г. Ипатово, </w:t>
      </w:r>
      <w:r w:rsidR="00DE059A" w:rsidRPr="00DE059A">
        <w:rPr>
          <w:rFonts w:ascii="Times New Roman" w:eastAsia="Times New Roman" w:hAnsi="Times New Roman" w:cs="Times New Roman"/>
          <w:sz w:val="28"/>
          <w:szCs w:val="28"/>
          <w:lang w:eastAsia="ar-SA"/>
        </w:rPr>
        <w:t xml:space="preserve">ул. Станционная, вид разрешенного использования: </w:t>
      </w:r>
      <w:r w:rsidR="00DE059A" w:rsidRPr="00DE059A">
        <w:rPr>
          <w:rFonts w:ascii="Times New Roman" w:eastAsia="Times New Roman" w:hAnsi="Times New Roman" w:cs="Times New Roman"/>
          <w:sz w:val="28"/>
          <w:szCs w:val="28"/>
        </w:rPr>
        <w:t>для ведения личного подсобного хозяйства</w:t>
      </w:r>
      <w:r w:rsidR="00DE059A" w:rsidRPr="00DE059A">
        <w:rPr>
          <w:rFonts w:ascii="Times New Roman" w:eastAsia="Times New Roman" w:hAnsi="Times New Roman" w:cs="Times New Roman"/>
          <w:sz w:val="28"/>
          <w:szCs w:val="28"/>
          <w:lang w:eastAsia="ar-SA"/>
        </w:rPr>
        <w:t xml:space="preserve">, </w:t>
      </w:r>
      <w:r w:rsidR="00DE059A" w:rsidRPr="00DE059A">
        <w:rPr>
          <w:rFonts w:ascii="Times New Roman" w:eastAsia="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DE059A">
        <w:rPr>
          <w:rFonts w:ascii="Times New Roman" w:hAnsi="Times New Roman" w:cs="Times New Roman"/>
          <w:sz w:val="28"/>
          <w:szCs w:val="28"/>
          <w:lang w:eastAsia="ar-SA"/>
        </w:rPr>
        <w:t>»;</w:t>
      </w:r>
    </w:p>
    <w:p w:rsidR="000E1461" w:rsidRPr="00763096" w:rsidRDefault="00572D7E" w:rsidP="005200DE">
      <w:pPr>
        <w:tabs>
          <w:tab w:val="left" w:pos="0"/>
        </w:tabs>
        <w:spacing w:line="240" w:lineRule="auto"/>
        <w:ind w:left="-284"/>
        <w:contextualSpacing/>
        <w:jc w:val="both"/>
        <w:rPr>
          <w:rFonts w:ascii="Times New Roman" w:hAnsi="Times New Roman" w:cs="Times New Roman"/>
          <w:b/>
          <w:sz w:val="28"/>
          <w:szCs w:val="28"/>
          <w:lang w:eastAsia="ar-SA"/>
        </w:rPr>
      </w:pPr>
      <w:r>
        <w:rPr>
          <w:rFonts w:ascii="Times New Roman" w:hAnsi="Times New Roman" w:cs="Times New Roman"/>
          <w:sz w:val="28"/>
          <w:szCs w:val="28"/>
          <w:lang w:eastAsia="ar-SA"/>
        </w:rPr>
        <w:t xml:space="preserve">    </w:t>
      </w:r>
      <w:r w:rsidR="00C142A6" w:rsidRPr="00763096">
        <w:rPr>
          <w:rFonts w:ascii="Times New Roman" w:hAnsi="Times New Roman" w:cs="Times New Roman"/>
          <w:sz w:val="28"/>
          <w:szCs w:val="28"/>
          <w:lang w:eastAsia="ar-SA"/>
        </w:rPr>
        <w:tab/>
      </w:r>
      <w:r w:rsidR="00521F33">
        <w:rPr>
          <w:rFonts w:ascii="Times New Roman" w:hAnsi="Times New Roman" w:cs="Times New Roman"/>
          <w:sz w:val="28"/>
          <w:szCs w:val="28"/>
          <w:lang w:eastAsia="ar-SA"/>
        </w:rPr>
        <w:t>А</w:t>
      </w:r>
      <w:r w:rsidR="000E1461" w:rsidRPr="00763096">
        <w:rPr>
          <w:rFonts w:ascii="Times New Roman" w:hAnsi="Times New Roman" w:cs="Times New Roman"/>
          <w:sz w:val="28"/>
          <w:szCs w:val="28"/>
          <w:lang w:eastAsia="ar-SA"/>
        </w:rPr>
        <w:t>дминистрация Ипатовского городского округа Ставропольского края сообщает о проведен</w:t>
      </w:r>
      <w:proofErr w:type="gramStart"/>
      <w:r w:rsidR="000E1461" w:rsidRPr="00763096">
        <w:rPr>
          <w:rFonts w:ascii="Times New Roman" w:hAnsi="Times New Roman" w:cs="Times New Roman"/>
          <w:sz w:val="28"/>
          <w:szCs w:val="28"/>
          <w:lang w:eastAsia="ar-SA"/>
        </w:rPr>
        <w:t>ии ау</w:t>
      </w:r>
      <w:proofErr w:type="gramEnd"/>
      <w:r w:rsidR="000E1461" w:rsidRPr="00763096">
        <w:rPr>
          <w:rFonts w:ascii="Times New Roman" w:hAnsi="Times New Roman" w:cs="Times New Roman"/>
          <w:sz w:val="28"/>
          <w:szCs w:val="28"/>
          <w:lang w:eastAsia="ar-SA"/>
        </w:rPr>
        <w:t xml:space="preserve">кциона на </w:t>
      </w:r>
      <w:r w:rsidR="000E1461" w:rsidRPr="00763096">
        <w:rPr>
          <w:rStyle w:val="ab"/>
          <w:rFonts w:ascii="Times New Roman" w:hAnsi="Times New Roman"/>
          <w:i w:val="0"/>
          <w:sz w:val="28"/>
          <w:szCs w:val="28"/>
        </w:rPr>
        <w:t>право заключения договора аренды земельн</w:t>
      </w:r>
      <w:r w:rsidR="00052CF2">
        <w:rPr>
          <w:rStyle w:val="ab"/>
          <w:rFonts w:ascii="Times New Roman" w:hAnsi="Times New Roman"/>
          <w:i w:val="0"/>
          <w:sz w:val="28"/>
          <w:szCs w:val="28"/>
        </w:rPr>
        <w:t>ых</w:t>
      </w:r>
      <w:r w:rsidR="000E1461" w:rsidRPr="00763096">
        <w:rPr>
          <w:rStyle w:val="ab"/>
          <w:rFonts w:ascii="Times New Roman" w:hAnsi="Times New Roman"/>
          <w:i w:val="0"/>
          <w:sz w:val="28"/>
          <w:szCs w:val="28"/>
        </w:rPr>
        <w:t xml:space="preserve"> участк</w:t>
      </w:r>
      <w:r w:rsidR="00052CF2">
        <w:rPr>
          <w:rStyle w:val="ab"/>
          <w:rFonts w:ascii="Times New Roman" w:hAnsi="Times New Roman"/>
          <w:i w:val="0"/>
          <w:sz w:val="28"/>
          <w:szCs w:val="28"/>
        </w:rPr>
        <w:t>ов</w:t>
      </w:r>
      <w:r w:rsidR="000E1461" w:rsidRPr="00763096">
        <w:rPr>
          <w:rStyle w:val="ab"/>
          <w:rFonts w:ascii="Times New Roman" w:hAnsi="Times New Roman"/>
          <w:i w:val="0"/>
          <w:sz w:val="28"/>
          <w:szCs w:val="28"/>
        </w:rPr>
        <w:t>.</w:t>
      </w:r>
      <w:r w:rsidR="000E1461" w:rsidRPr="00763096">
        <w:rPr>
          <w:rFonts w:ascii="Times New Roman" w:hAnsi="Times New Roman" w:cs="Times New Roman"/>
          <w:b/>
          <w:sz w:val="28"/>
          <w:szCs w:val="28"/>
          <w:lang w:eastAsia="ar-SA"/>
        </w:rPr>
        <w:tab/>
      </w:r>
    </w:p>
    <w:p w:rsidR="000E1461" w:rsidRPr="00763096" w:rsidRDefault="000E1461" w:rsidP="005200DE">
      <w:pPr>
        <w:tabs>
          <w:tab w:val="left" w:pos="0"/>
        </w:tabs>
        <w:spacing w:line="240" w:lineRule="auto"/>
        <w:ind w:left="-284"/>
        <w:contextualSpacing/>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w:t>
      </w:r>
      <w:r w:rsidRPr="00763096">
        <w:rPr>
          <w:rFonts w:ascii="Times New Roman" w:hAnsi="Times New Roman" w:cs="Times New Roman"/>
          <w:sz w:val="28"/>
          <w:szCs w:val="28"/>
        </w:rPr>
        <w:t>в муниципальной газете «Ипатовский информационный вестник».</w:t>
      </w:r>
      <w:r w:rsidRPr="00763096">
        <w:rPr>
          <w:rFonts w:ascii="Times New Roman" w:hAnsi="Times New Roman" w:cs="Times New Roman"/>
          <w:sz w:val="28"/>
          <w:szCs w:val="28"/>
          <w:lang w:eastAsia="ar-SA"/>
        </w:rPr>
        <w:t xml:space="preserve"> </w:t>
      </w:r>
    </w:p>
    <w:p w:rsidR="000E1461" w:rsidRPr="00B07F96" w:rsidRDefault="000E1461" w:rsidP="005200DE">
      <w:pPr>
        <w:tabs>
          <w:tab w:val="left" w:pos="0"/>
        </w:tabs>
        <w:spacing w:line="240" w:lineRule="auto"/>
        <w:ind w:left="-284"/>
        <w:contextualSpacing/>
        <w:jc w:val="both"/>
        <w:rPr>
          <w:rFonts w:ascii="Times New Roman" w:hAnsi="Times New Roman" w:cs="Times New Roman"/>
          <w:b/>
          <w:color w:val="FF0000"/>
          <w:sz w:val="28"/>
          <w:szCs w:val="28"/>
          <w:lang w:eastAsia="ar-SA"/>
        </w:rPr>
      </w:pPr>
      <w:r w:rsidRPr="00763096">
        <w:rPr>
          <w:rFonts w:ascii="Times New Roman" w:hAnsi="Times New Roman" w:cs="Times New Roman"/>
          <w:b/>
          <w:sz w:val="28"/>
          <w:szCs w:val="28"/>
          <w:lang w:eastAsia="ar-SA"/>
        </w:rPr>
        <w:tab/>
        <w:t>Аукцион проводится в здании по адресу:</w:t>
      </w:r>
      <w:r w:rsidRPr="00763096">
        <w:rPr>
          <w:rFonts w:ascii="Times New Roman" w:hAnsi="Times New Roman" w:cs="Times New Roman"/>
          <w:sz w:val="28"/>
          <w:szCs w:val="28"/>
          <w:lang w:eastAsia="ar-SA"/>
        </w:rPr>
        <w:t xml:space="preserve"> Ставропольский край, Ипатовский район, г. Ипатово, ул. </w:t>
      </w:r>
      <w:proofErr w:type="gramStart"/>
      <w:r w:rsidRPr="00763096">
        <w:rPr>
          <w:rFonts w:ascii="Times New Roman" w:hAnsi="Times New Roman" w:cs="Times New Roman"/>
          <w:sz w:val="28"/>
          <w:szCs w:val="28"/>
          <w:lang w:eastAsia="ar-SA"/>
        </w:rPr>
        <w:t>Ленинградская</w:t>
      </w:r>
      <w:proofErr w:type="gramEnd"/>
      <w:r w:rsidRPr="00763096">
        <w:rPr>
          <w:rFonts w:ascii="Times New Roman" w:hAnsi="Times New Roman" w:cs="Times New Roman"/>
          <w:sz w:val="28"/>
          <w:szCs w:val="28"/>
          <w:lang w:eastAsia="ar-SA"/>
        </w:rPr>
        <w:t xml:space="preserve">, 80, в </w:t>
      </w:r>
      <w:r w:rsidR="00BA4969" w:rsidRPr="00763096">
        <w:rPr>
          <w:rFonts w:ascii="Times New Roman" w:hAnsi="Times New Roman" w:cs="Times New Roman"/>
          <w:b/>
          <w:sz w:val="28"/>
          <w:szCs w:val="28"/>
          <w:lang w:eastAsia="ar-SA"/>
        </w:rPr>
        <w:t>1</w:t>
      </w:r>
      <w:r w:rsidR="0088410C">
        <w:rPr>
          <w:rFonts w:ascii="Times New Roman" w:hAnsi="Times New Roman" w:cs="Times New Roman"/>
          <w:b/>
          <w:sz w:val="28"/>
          <w:szCs w:val="28"/>
          <w:lang w:eastAsia="ar-SA"/>
        </w:rPr>
        <w:t>0</w:t>
      </w:r>
      <w:r w:rsidR="00833498">
        <w:rPr>
          <w:rFonts w:ascii="Times New Roman" w:hAnsi="Times New Roman" w:cs="Times New Roman"/>
          <w:b/>
          <w:sz w:val="28"/>
          <w:szCs w:val="28"/>
          <w:lang w:eastAsia="ar-SA"/>
        </w:rPr>
        <w:t xml:space="preserve"> ч</w:t>
      </w:r>
      <w:r w:rsidR="00CB41D5">
        <w:rPr>
          <w:rFonts w:ascii="Times New Roman" w:hAnsi="Times New Roman" w:cs="Times New Roman"/>
          <w:b/>
          <w:sz w:val="28"/>
          <w:szCs w:val="28"/>
          <w:lang w:eastAsia="ar-SA"/>
        </w:rPr>
        <w:t>ас</w:t>
      </w:r>
      <w:r w:rsidR="00833498">
        <w:rPr>
          <w:rFonts w:ascii="Times New Roman" w:hAnsi="Times New Roman" w:cs="Times New Roman"/>
          <w:b/>
          <w:sz w:val="28"/>
          <w:szCs w:val="28"/>
          <w:lang w:eastAsia="ar-SA"/>
        </w:rPr>
        <w:t xml:space="preserve">. </w:t>
      </w:r>
      <w:r w:rsidR="00F66BC5">
        <w:rPr>
          <w:rFonts w:ascii="Times New Roman" w:hAnsi="Times New Roman" w:cs="Times New Roman"/>
          <w:b/>
          <w:sz w:val="28"/>
          <w:szCs w:val="28"/>
          <w:lang w:eastAsia="ar-SA"/>
        </w:rPr>
        <w:t>3</w:t>
      </w:r>
      <w:r w:rsidRPr="00763096">
        <w:rPr>
          <w:rFonts w:ascii="Times New Roman" w:hAnsi="Times New Roman" w:cs="Times New Roman"/>
          <w:b/>
          <w:sz w:val="28"/>
          <w:szCs w:val="28"/>
          <w:lang w:eastAsia="ar-SA"/>
        </w:rPr>
        <w:t xml:space="preserve">0 </w:t>
      </w:r>
      <w:r w:rsidR="00833498">
        <w:rPr>
          <w:rFonts w:ascii="Times New Roman" w:hAnsi="Times New Roman" w:cs="Times New Roman"/>
          <w:b/>
          <w:sz w:val="28"/>
          <w:szCs w:val="28"/>
          <w:lang w:eastAsia="ar-SA"/>
        </w:rPr>
        <w:t>мин.</w:t>
      </w:r>
      <w:r w:rsidRPr="00763096">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lastRenderedPageBreak/>
        <w:t xml:space="preserve">местного времени </w:t>
      </w:r>
      <w:r w:rsidR="00D62634">
        <w:rPr>
          <w:rFonts w:ascii="Times New Roman" w:hAnsi="Times New Roman" w:cs="Times New Roman"/>
          <w:b/>
          <w:sz w:val="28"/>
          <w:szCs w:val="28"/>
          <w:lang w:eastAsia="ar-SA"/>
        </w:rPr>
        <w:t>04 сентября</w:t>
      </w:r>
      <w:r w:rsidRPr="00C94227">
        <w:rPr>
          <w:rFonts w:ascii="Times New Roman" w:hAnsi="Times New Roman" w:cs="Times New Roman"/>
          <w:b/>
          <w:sz w:val="28"/>
          <w:szCs w:val="28"/>
          <w:lang w:eastAsia="ar-SA"/>
        </w:rPr>
        <w:t xml:space="preserve"> 20</w:t>
      </w:r>
      <w:r w:rsidR="0088410C" w:rsidRPr="00C94227">
        <w:rPr>
          <w:rFonts w:ascii="Times New Roman" w:hAnsi="Times New Roman" w:cs="Times New Roman"/>
          <w:b/>
          <w:sz w:val="28"/>
          <w:szCs w:val="28"/>
          <w:lang w:eastAsia="ar-SA"/>
        </w:rPr>
        <w:t>20</w:t>
      </w:r>
      <w:r w:rsidRPr="00C94227">
        <w:rPr>
          <w:rFonts w:ascii="Times New Roman" w:hAnsi="Times New Roman" w:cs="Times New Roman"/>
          <w:b/>
          <w:sz w:val="28"/>
          <w:szCs w:val="28"/>
          <w:lang w:eastAsia="ar-SA"/>
        </w:rPr>
        <w:t xml:space="preserve"> года, в форме аукциона, открытого по форме подачи предложений о размере годовой арендной платы.</w:t>
      </w:r>
    </w:p>
    <w:p w:rsidR="000E1461" w:rsidRPr="00763096" w:rsidRDefault="000E1461" w:rsidP="005200DE">
      <w:pPr>
        <w:tabs>
          <w:tab w:val="left" w:pos="0"/>
        </w:tabs>
        <w:spacing w:after="0" w:line="240" w:lineRule="auto"/>
        <w:ind w:left="-284"/>
        <w:contextualSpacing/>
        <w:jc w:val="both"/>
        <w:rPr>
          <w:rFonts w:ascii="Times New Roman" w:hAnsi="Times New Roman" w:cs="Times New Roman"/>
          <w:b/>
          <w:sz w:val="28"/>
          <w:szCs w:val="28"/>
          <w:lang w:eastAsia="ar-SA"/>
        </w:rPr>
      </w:pPr>
      <w:r w:rsidRPr="00763096">
        <w:rPr>
          <w:rFonts w:ascii="Times New Roman" w:hAnsi="Times New Roman" w:cs="Times New Roman"/>
          <w:b/>
          <w:sz w:val="28"/>
          <w:szCs w:val="28"/>
          <w:lang w:eastAsia="ar-SA"/>
        </w:rPr>
        <w:tab/>
      </w:r>
      <w:r w:rsidRPr="00763096">
        <w:rPr>
          <w:rFonts w:ascii="Times New Roman" w:hAnsi="Times New Roman" w:cs="Times New Roman"/>
          <w:sz w:val="28"/>
          <w:szCs w:val="28"/>
          <w:lang w:eastAsia="ar-SA"/>
        </w:rPr>
        <w:t xml:space="preserve"> </w:t>
      </w:r>
      <w:r w:rsidRPr="00763096">
        <w:rPr>
          <w:rFonts w:ascii="Times New Roman" w:hAnsi="Times New Roman" w:cs="Times New Roman"/>
          <w:b/>
          <w:sz w:val="28"/>
          <w:szCs w:val="28"/>
        </w:rPr>
        <w:t xml:space="preserve">Предметом аукциона является: </w:t>
      </w:r>
    </w:p>
    <w:p w:rsidR="006175F4" w:rsidRPr="00763096" w:rsidRDefault="0015798F" w:rsidP="005200DE">
      <w:pPr>
        <w:spacing w:after="0" w:line="240" w:lineRule="auto"/>
        <w:ind w:left="-284"/>
        <w:contextualSpacing/>
        <w:jc w:val="both"/>
        <w:rPr>
          <w:rFonts w:ascii="Times New Roman" w:hAnsi="Times New Roman" w:cs="Times New Roman"/>
          <w:sz w:val="28"/>
          <w:szCs w:val="28"/>
          <w:lang w:eastAsia="ar-SA"/>
        </w:rPr>
      </w:pPr>
      <w:r w:rsidRPr="00763096">
        <w:rPr>
          <w:rFonts w:ascii="Times New Roman" w:hAnsi="Times New Roman" w:cs="Times New Roman"/>
          <w:b/>
          <w:sz w:val="28"/>
          <w:szCs w:val="28"/>
        </w:rPr>
        <w:tab/>
        <w:t xml:space="preserve">Лот № 1. </w:t>
      </w:r>
      <w:r w:rsidR="006175F4" w:rsidRPr="00834F8C">
        <w:rPr>
          <w:rFonts w:ascii="Times New Roman" w:hAnsi="Times New Roman" w:cs="Times New Roman"/>
          <w:sz w:val="28"/>
          <w:szCs w:val="28"/>
        </w:rPr>
        <w:t xml:space="preserve">Право на заключение договора аренды земельного участка с кадастровым </w:t>
      </w:r>
      <w:r w:rsidR="006175F4" w:rsidRPr="00DE059A">
        <w:rPr>
          <w:rFonts w:ascii="Times New Roman" w:hAnsi="Times New Roman" w:cs="Times New Roman"/>
          <w:sz w:val="28"/>
          <w:szCs w:val="28"/>
        </w:rPr>
        <w:t xml:space="preserve">номером </w:t>
      </w:r>
      <w:r w:rsidR="00DE059A" w:rsidRPr="00DE059A">
        <w:rPr>
          <w:rFonts w:ascii="Times New Roman" w:eastAsia="Times New Roman" w:hAnsi="Times New Roman" w:cs="Times New Roman"/>
          <w:sz w:val="28"/>
          <w:szCs w:val="28"/>
        </w:rPr>
        <w:t>26:02:000000:6609,</w:t>
      </w:r>
      <w:r w:rsidR="00DE059A" w:rsidRPr="00DE059A">
        <w:rPr>
          <w:rFonts w:ascii="Times New Roman" w:eastAsia="Times New Roman" w:hAnsi="Times New Roman" w:cs="Times New Roman"/>
          <w:sz w:val="28"/>
          <w:szCs w:val="28"/>
          <w:lang w:eastAsia="ar-SA"/>
        </w:rPr>
        <w:t xml:space="preserve"> площадью 1630 кв</w:t>
      </w:r>
      <w:proofErr w:type="gramStart"/>
      <w:r w:rsidR="00DE059A" w:rsidRPr="00DE059A">
        <w:rPr>
          <w:rFonts w:ascii="Times New Roman" w:eastAsia="Times New Roman" w:hAnsi="Times New Roman" w:cs="Times New Roman"/>
          <w:sz w:val="28"/>
          <w:szCs w:val="28"/>
          <w:lang w:eastAsia="ar-SA"/>
        </w:rPr>
        <w:t>.м</w:t>
      </w:r>
      <w:proofErr w:type="gramEnd"/>
      <w:r w:rsidR="00DE059A" w:rsidRPr="00DE059A">
        <w:rPr>
          <w:rFonts w:ascii="Times New Roman" w:eastAsia="Times New Roman" w:hAnsi="Times New Roman" w:cs="Times New Roman"/>
          <w:sz w:val="28"/>
          <w:szCs w:val="28"/>
          <w:lang w:eastAsia="ar-SA"/>
        </w:rPr>
        <w:t xml:space="preserve">, адрес: </w:t>
      </w:r>
      <w:proofErr w:type="gramStart"/>
      <w:r w:rsidR="00DE059A" w:rsidRPr="00DE059A">
        <w:rPr>
          <w:rFonts w:ascii="Times New Roman" w:eastAsia="Times New Roman" w:hAnsi="Times New Roman" w:cs="Times New Roman"/>
          <w:sz w:val="28"/>
          <w:szCs w:val="28"/>
        </w:rPr>
        <w:t>Российская Федерация, Ставропольский край, Ипатовский городской округ, с. Тахта, ул. Мира, 175 а</w:t>
      </w:r>
      <w:r w:rsidR="00DE059A" w:rsidRPr="00DE059A">
        <w:rPr>
          <w:rFonts w:ascii="Times New Roman" w:eastAsia="Times New Roman" w:hAnsi="Times New Roman" w:cs="Times New Roman"/>
          <w:sz w:val="28"/>
          <w:szCs w:val="28"/>
          <w:lang w:eastAsia="ar-SA"/>
        </w:rPr>
        <w:t xml:space="preserve">, вид разрешенного использования: </w:t>
      </w:r>
      <w:r w:rsidR="00DE059A" w:rsidRPr="00DE059A">
        <w:rPr>
          <w:rFonts w:ascii="Times New Roman" w:eastAsia="Times New Roman" w:hAnsi="Times New Roman" w:cs="Times New Roman"/>
          <w:sz w:val="28"/>
          <w:szCs w:val="28"/>
        </w:rPr>
        <w:t>для ведения личного подсобного хозяйства (размещение гаража и иных вспомогательных сооружений, содержание сельскохозяйственных животных)</w:t>
      </w:r>
      <w:r w:rsidR="00DE059A" w:rsidRPr="00DE059A">
        <w:rPr>
          <w:rFonts w:ascii="Times New Roman" w:eastAsia="Times New Roman" w:hAnsi="Times New Roman" w:cs="Times New Roman"/>
          <w:sz w:val="28"/>
          <w:szCs w:val="28"/>
          <w:lang w:eastAsia="ar-SA"/>
        </w:rPr>
        <w:t xml:space="preserve">, </w:t>
      </w:r>
      <w:r w:rsidR="00DE059A" w:rsidRPr="00DE059A">
        <w:rPr>
          <w:rFonts w:ascii="Times New Roman" w:eastAsia="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6175F4" w:rsidRPr="00DE059A">
        <w:rPr>
          <w:rFonts w:ascii="Times New Roman" w:hAnsi="Times New Roman" w:cs="Times New Roman"/>
          <w:sz w:val="28"/>
          <w:szCs w:val="28"/>
        </w:rPr>
        <w:t>, сро</w:t>
      </w:r>
      <w:r w:rsidR="006175F4" w:rsidRPr="00763096">
        <w:rPr>
          <w:rFonts w:ascii="Times New Roman" w:hAnsi="Times New Roman" w:cs="Times New Roman"/>
          <w:sz w:val="28"/>
          <w:szCs w:val="28"/>
        </w:rPr>
        <w:t xml:space="preserve">ком на </w:t>
      </w:r>
      <w:r w:rsidR="00D22C70">
        <w:rPr>
          <w:rFonts w:ascii="Times New Roman" w:hAnsi="Times New Roman" w:cs="Times New Roman"/>
          <w:sz w:val="28"/>
          <w:szCs w:val="28"/>
        </w:rPr>
        <w:t>2</w:t>
      </w:r>
      <w:r w:rsidR="008F0AB6">
        <w:rPr>
          <w:rFonts w:ascii="Times New Roman" w:hAnsi="Times New Roman" w:cs="Times New Roman"/>
          <w:sz w:val="28"/>
          <w:szCs w:val="28"/>
        </w:rPr>
        <w:t>0 лет</w:t>
      </w:r>
      <w:r w:rsidR="006175F4" w:rsidRPr="00763096">
        <w:rPr>
          <w:rFonts w:ascii="Times New Roman" w:hAnsi="Times New Roman" w:cs="Times New Roman"/>
          <w:sz w:val="28"/>
          <w:szCs w:val="28"/>
        </w:rPr>
        <w:t xml:space="preserve">. </w:t>
      </w:r>
      <w:proofErr w:type="gramEnd"/>
    </w:p>
    <w:p w:rsidR="006175F4" w:rsidRPr="00763096" w:rsidRDefault="006175F4" w:rsidP="005200DE">
      <w:pPr>
        <w:pStyle w:val="ConsPlusNormal"/>
        <w:ind w:left="-284"/>
        <w:jc w:val="both"/>
        <w:rPr>
          <w:bCs/>
          <w:sz w:val="28"/>
          <w:szCs w:val="28"/>
        </w:rPr>
      </w:pPr>
      <w:r w:rsidRPr="00763096">
        <w:rPr>
          <w:bCs/>
          <w:sz w:val="28"/>
          <w:szCs w:val="28"/>
        </w:rPr>
        <w:tab/>
      </w:r>
      <w:r w:rsidR="00372F77">
        <w:rPr>
          <w:bCs/>
          <w:sz w:val="28"/>
          <w:szCs w:val="28"/>
        </w:rPr>
        <w:t xml:space="preserve">  </w:t>
      </w:r>
      <w:r w:rsidRPr="00763096">
        <w:rPr>
          <w:bCs/>
          <w:sz w:val="28"/>
          <w:szCs w:val="28"/>
        </w:rPr>
        <w:t xml:space="preserve">Начальная цена предмета аукциона за </w:t>
      </w:r>
      <w:r w:rsidRPr="00763096">
        <w:rPr>
          <w:sz w:val="28"/>
          <w:szCs w:val="28"/>
        </w:rPr>
        <w:t xml:space="preserve">земельный участок, в размере - </w:t>
      </w:r>
      <w:r w:rsidR="00D22C70" w:rsidRPr="003D52BF">
        <w:rPr>
          <w:sz w:val="28"/>
          <w:szCs w:val="28"/>
        </w:rPr>
        <w:t xml:space="preserve">2861,97 </w:t>
      </w:r>
      <w:r w:rsidR="00D22C70" w:rsidRPr="003D52BF">
        <w:rPr>
          <w:bCs/>
          <w:sz w:val="28"/>
          <w:szCs w:val="28"/>
        </w:rPr>
        <w:t>(две тысячи восемьсот шестьдесят один) рубль 97 копеек.</w:t>
      </w:r>
    </w:p>
    <w:p w:rsidR="006175F4" w:rsidRPr="00D22C70" w:rsidRDefault="006175F4" w:rsidP="005200DE">
      <w:pPr>
        <w:spacing w:after="0"/>
        <w:ind w:left="-284"/>
        <w:jc w:val="both"/>
        <w:rPr>
          <w:rFonts w:ascii="Times New Roman" w:hAnsi="Times New Roman" w:cs="Times New Roman"/>
          <w:bCs/>
          <w:sz w:val="28"/>
          <w:szCs w:val="28"/>
        </w:rPr>
      </w:pPr>
      <w:r w:rsidRPr="00763096">
        <w:rPr>
          <w:rFonts w:ascii="Times New Roman" w:hAnsi="Times New Roman" w:cs="Times New Roman"/>
          <w:bCs/>
          <w:sz w:val="28"/>
          <w:szCs w:val="28"/>
        </w:rPr>
        <w:t xml:space="preserve">      </w:t>
      </w:r>
      <w:r w:rsidRPr="003F489C">
        <w:rPr>
          <w:rFonts w:ascii="Times New Roman" w:hAnsi="Times New Roman" w:cs="Times New Roman"/>
          <w:bCs/>
          <w:sz w:val="28"/>
          <w:szCs w:val="28"/>
        </w:rPr>
        <w:t>Величина повышения начальной цены предмета аукциона (шаг аукциона) в размере 3% начально</w:t>
      </w:r>
      <w:r w:rsidR="00DB4C21" w:rsidRPr="003F489C">
        <w:rPr>
          <w:rFonts w:ascii="Times New Roman" w:hAnsi="Times New Roman" w:cs="Times New Roman"/>
          <w:bCs/>
          <w:sz w:val="28"/>
          <w:szCs w:val="28"/>
        </w:rPr>
        <w:t>й</w:t>
      </w:r>
      <w:r w:rsidRPr="003F489C">
        <w:rPr>
          <w:rFonts w:ascii="Times New Roman" w:hAnsi="Times New Roman" w:cs="Times New Roman"/>
          <w:bCs/>
          <w:sz w:val="28"/>
          <w:szCs w:val="28"/>
        </w:rPr>
        <w:t xml:space="preserve"> </w:t>
      </w:r>
      <w:r w:rsidR="00DB4C21" w:rsidRPr="003F489C">
        <w:rPr>
          <w:rFonts w:ascii="Times New Roman" w:hAnsi="Times New Roman" w:cs="Times New Roman"/>
          <w:bCs/>
          <w:sz w:val="28"/>
          <w:szCs w:val="28"/>
        </w:rPr>
        <w:t xml:space="preserve">цены </w:t>
      </w:r>
      <w:r w:rsidR="00DB4C21" w:rsidRPr="00D22C70">
        <w:rPr>
          <w:rFonts w:ascii="Times New Roman" w:hAnsi="Times New Roman" w:cs="Times New Roman"/>
          <w:bCs/>
          <w:sz w:val="28"/>
          <w:szCs w:val="28"/>
        </w:rPr>
        <w:t>предмета аукциона</w:t>
      </w:r>
      <w:r w:rsidRPr="00D22C70">
        <w:rPr>
          <w:rFonts w:ascii="Times New Roman" w:hAnsi="Times New Roman" w:cs="Times New Roman"/>
          <w:bCs/>
          <w:sz w:val="28"/>
          <w:szCs w:val="28"/>
        </w:rPr>
        <w:t xml:space="preserve">, что составляет - </w:t>
      </w:r>
      <w:r w:rsidR="00D22C70" w:rsidRPr="00D22C70">
        <w:rPr>
          <w:rFonts w:ascii="Times New Roman" w:eastAsia="Times New Roman" w:hAnsi="Times New Roman" w:cs="Times New Roman"/>
          <w:bCs/>
          <w:sz w:val="28"/>
          <w:szCs w:val="28"/>
        </w:rPr>
        <w:t>85,85 (восемьдесят пять) рублей 85 копеек</w:t>
      </w:r>
      <w:r w:rsidR="009A715E" w:rsidRPr="00D22C70">
        <w:rPr>
          <w:rFonts w:ascii="Times New Roman" w:eastAsia="Times New Roman" w:hAnsi="Times New Roman" w:cs="Times New Roman"/>
          <w:bCs/>
          <w:sz w:val="28"/>
          <w:szCs w:val="28"/>
        </w:rPr>
        <w:t>.</w:t>
      </w:r>
    </w:p>
    <w:p w:rsidR="006175F4" w:rsidRDefault="006175F4" w:rsidP="005200DE">
      <w:pPr>
        <w:spacing w:after="0" w:line="240" w:lineRule="auto"/>
        <w:ind w:left="-284"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 xml:space="preserve">в размере 100% начальной цены предмета аукциона, </w:t>
      </w:r>
      <w:r w:rsidR="003F369C" w:rsidRPr="00BA2C29">
        <w:rPr>
          <w:rFonts w:ascii="Times New Roman" w:hAnsi="Times New Roman" w:cs="Times New Roman"/>
          <w:bCs/>
          <w:sz w:val="28"/>
          <w:szCs w:val="28"/>
        </w:rPr>
        <w:t>что составляет</w:t>
      </w:r>
      <w:r w:rsidRPr="00763096">
        <w:rPr>
          <w:rFonts w:ascii="Times New Roman" w:eastAsia="Times New Roman" w:hAnsi="Times New Roman" w:cs="Times New Roman"/>
          <w:bCs/>
          <w:sz w:val="28"/>
          <w:szCs w:val="28"/>
        </w:rPr>
        <w:t xml:space="preserve"> -</w:t>
      </w:r>
      <w:r w:rsidRPr="00763096">
        <w:rPr>
          <w:rFonts w:ascii="Times New Roman" w:hAnsi="Times New Roman" w:cs="Times New Roman"/>
          <w:sz w:val="28"/>
          <w:szCs w:val="28"/>
        </w:rPr>
        <w:t xml:space="preserve"> </w:t>
      </w:r>
      <w:r w:rsidR="00D22C70" w:rsidRPr="003D52BF">
        <w:rPr>
          <w:rFonts w:ascii="Times New Roman" w:eastAsia="Times New Roman" w:hAnsi="Times New Roman" w:cs="Times New Roman"/>
          <w:sz w:val="28"/>
          <w:szCs w:val="28"/>
        </w:rPr>
        <w:t xml:space="preserve">2861,97 </w:t>
      </w:r>
      <w:r w:rsidR="00D22C70" w:rsidRPr="003D52BF">
        <w:rPr>
          <w:rFonts w:ascii="Times New Roman" w:eastAsia="Times New Roman" w:hAnsi="Times New Roman" w:cs="Times New Roman"/>
          <w:bCs/>
          <w:sz w:val="28"/>
          <w:szCs w:val="28"/>
        </w:rPr>
        <w:t>(две тысячи восемьсот шестьдесят один) рубль 97 копеек.</w:t>
      </w:r>
    </w:p>
    <w:p w:rsidR="00372F77" w:rsidRDefault="00372F77" w:rsidP="005200DE">
      <w:pPr>
        <w:spacing w:after="0" w:line="240" w:lineRule="auto"/>
        <w:ind w:left="-284" w:firstLine="360"/>
        <w:jc w:val="both"/>
        <w:rPr>
          <w:rFonts w:ascii="Times New Roman" w:hAnsi="Times New Roman" w:cs="Times New Roman"/>
          <w:sz w:val="28"/>
          <w:szCs w:val="28"/>
        </w:rPr>
      </w:pPr>
      <w:r w:rsidRPr="00EB7B0B">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w:t>
      </w:r>
      <w:r w:rsidRPr="00EB7B0B">
        <w:rPr>
          <w:rFonts w:ascii="Times New Roman" w:hAnsi="Times New Roman" w:cs="Times New Roman"/>
        </w:rPr>
        <w:t xml:space="preserve"> </w:t>
      </w:r>
      <w:r w:rsidRPr="00EB7B0B">
        <w:rPr>
          <w:rFonts w:ascii="Times New Roman" w:hAnsi="Times New Roman" w:cs="Times New Roman"/>
          <w:sz w:val="28"/>
          <w:szCs w:val="28"/>
        </w:rPr>
        <w:t>установлены Правилами землепользования и застройки Ипатовского</w:t>
      </w:r>
      <w:r w:rsidR="005963BB">
        <w:rPr>
          <w:rFonts w:ascii="Times New Roman" w:hAnsi="Times New Roman" w:cs="Times New Roman"/>
          <w:sz w:val="28"/>
          <w:szCs w:val="28"/>
        </w:rPr>
        <w:t xml:space="preserve"> городского округа</w:t>
      </w:r>
      <w:r w:rsidRPr="00EB7B0B">
        <w:rPr>
          <w:rFonts w:ascii="Times New Roman" w:hAnsi="Times New Roman" w:cs="Times New Roman"/>
          <w:sz w:val="28"/>
          <w:szCs w:val="28"/>
        </w:rPr>
        <w:t xml:space="preserve"> Ставропольского края, </w:t>
      </w:r>
      <w:proofErr w:type="gramStart"/>
      <w:r w:rsidRPr="00EB7B0B">
        <w:rPr>
          <w:rFonts w:ascii="Times New Roman" w:hAnsi="Times New Roman" w:cs="Times New Roman"/>
          <w:sz w:val="28"/>
          <w:szCs w:val="28"/>
        </w:rPr>
        <w:t>утвержденных</w:t>
      </w:r>
      <w:proofErr w:type="gramEnd"/>
      <w:r w:rsidRPr="00EB7B0B">
        <w:rPr>
          <w:rFonts w:ascii="Times New Roman" w:hAnsi="Times New Roman" w:cs="Times New Roman"/>
          <w:sz w:val="28"/>
          <w:szCs w:val="28"/>
        </w:rPr>
        <w:t xml:space="preserve"> решением </w:t>
      </w:r>
      <w:r w:rsidR="005963BB">
        <w:rPr>
          <w:rFonts w:ascii="Times New Roman" w:hAnsi="Times New Roman" w:cs="Times New Roman"/>
          <w:sz w:val="28"/>
          <w:szCs w:val="28"/>
        </w:rPr>
        <w:t xml:space="preserve">Думы </w:t>
      </w:r>
      <w:r w:rsidRPr="00EB7B0B">
        <w:rPr>
          <w:rFonts w:ascii="Times New Roman" w:hAnsi="Times New Roman" w:cs="Times New Roman"/>
          <w:sz w:val="28"/>
          <w:szCs w:val="28"/>
        </w:rPr>
        <w:t xml:space="preserve">Ипатовского </w:t>
      </w:r>
      <w:r w:rsidR="005963BB">
        <w:rPr>
          <w:rFonts w:ascii="Times New Roman" w:hAnsi="Times New Roman" w:cs="Times New Roman"/>
          <w:sz w:val="28"/>
          <w:szCs w:val="28"/>
        </w:rPr>
        <w:t>городского округа</w:t>
      </w:r>
      <w:r w:rsidRPr="00EB7B0B">
        <w:rPr>
          <w:rFonts w:ascii="Times New Roman" w:hAnsi="Times New Roman" w:cs="Times New Roman"/>
          <w:sz w:val="28"/>
          <w:szCs w:val="28"/>
        </w:rPr>
        <w:t xml:space="preserve"> Ставропольского края от </w:t>
      </w:r>
      <w:r w:rsidR="005963BB">
        <w:rPr>
          <w:rFonts w:ascii="Times New Roman" w:hAnsi="Times New Roman" w:cs="Times New Roman"/>
          <w:sz w:val="28"/>
          <w:szCs w:val="28"/>
        </w:rPr>
        <w:t>29</w:t>
      </w:r>
      <w:r w:rsidR="0058382E">
        <w:rPr>
          <w:rFonts w:ascii="Times New Roman" w:hAnsi="Times New Roman" w:cs="Times New Roman"/>
          <w:sz w:val="28"/>
          <w:szCs w:val="28"/>
        </w:rPr>
        <w:t xml:space="preserve"> ноябр</w:t>
      </w:r>
      <w:r w:rsidRPr="00EB7B0B">
        <w:rPr>
          <w:rFonts w:ascii="Times New Roman" w:hAnsi="Times New Roman" w:cs="Times New Roman"/>
          <w:sz w:val="28"/>
          <w:szCs w:val="28"/>
        </w:rPr>
        <w:t>я 201</w:t>
      </w:r>
      <w:r w:rsidR="005963BB">
        <w:rPr>
          <w:rFonts w:ascii="Times New Roman" w:hAnsi="Times New Roman" w:cs="Times New Roman"/>
          <w:sz w:val="28"/>
          <w:szCs w:val="28"/>
        </w:rPr>
        <w:t>9</w:t>
      </w:r>
      <w:r w:rsidRPr="00EB7B0B">
        <w:rPr>
          <w:rFonts w:ascii="Times New Roman" w:hAnsi="Times New Roman" w:cs="Times New Roman"/>
          <w:sz w:val="28"/>
          <w:szCs w:val="28"/>
        </w:rPr>
        <w:t xml:space="preserve"> года № </w:t>
      </w:r>
      <w:r w:rsidR="0058382E">
        <w:rPr>
          <w:rFonts w:ascii="Times New Roman" w:hAnsi="Times New Roman" w:cs="Times New Roman"/>
          <w:sz w:val="28"/>
          <w:szCs w:val="28"/>
        </w:rPr>
        <w:t>1</w:t>
      </w:r>
      <w:r w:rsidR="005963BB">
        <w:rPr>
          <w:rFonts w:ascii="Times New Roman" w:hAnsi="Times New Roman" w:cs="Times New Roman"/>
          <w:sz w:val="28"/>
          <w:szCs w:val="28"/>
        </w:rPr>
        <w:t>12</w:t>
      </w:r>
      <w:r w:rsidRPr="00EB7B0B">
        <w:rPr>
          <w:rFonts w:ascii="Times New Roman" w:hAnsi="Times New Roman" w:cs="Times New Roman"/>
          <w:sz w:val="28"/>
          <w:szCs w:val="28"/>
        </w:rPr>
        <w:t xml:space="preserve">.  </w:t>
      </w:r>
    </w:p>
    <w:p w:rsidR="0058382E" w:rsidRPr="00930E0F" w:rsidRDefault="0058382E" w:rsidP="0058382E">
      <w:pPr>
        <w:tabs>
          <w:tab w:val="left" w:pos="0"/>
        </w:tabs>
        <w:spacing w:after="0" w:line="240" w:lineRule="auto"/>
        <w:jc w:val="center"/>
        <w:rPr>
          <w:rFonts w:ascii="Times New Roman" w:hAnsi="Times New Roman" w:cs="Times New Roman"/>
          <w:b/>
          <w:sz w:val="28"/>
          <w:szCs w:val="28"/>
        </w:rPr>
      </w:pPr>
      <w:r w:rsidRPr="00930E0F">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18203F" w:rsidRPr="00EB7B0B" w:rsidRDefault="0058382E" w:rsidP="00930E0F">
      <w:pPr>
        <w:spacing w:after="0" w:line="240" w:lineRule="auto"/>
        <w:jc w:val="both"/>
        <w:rPr>
          <w:rFonts w:ascii="Times New Roman" w:hAnsi="Times New Roman" w:cs="Times New Roman"/>
          <w:sz w:val="28"/>
          <w:szCs w:val="28"/>
        </w:rPr>
      </w:pPr>
      <w:r w:rsidRPr="005258F6">
        <w:rPr>
          <w:rFonts w:ascii="Times New Roman" w:hAnsi="Times New Roman" w:cs="Times New Roman"/>
          <w:b/>
          <w:color w:val="FF0000"/>
          <w:sz w:val="28"/>
          <w:szCs w:val="28"/>
        </w:rPr>
        <w:tab/>
      </w:r>
      <w:r w:rsidR="0018203F" w:rsidRPr="00EB7B0B">
        <w:rPr>
          <w:rFonts w:ascii="Times New Roman" w:hAnsi="Times New Roman" w:cs="Times New Roman"/>
          <w:b/>
          <w:sz w:val="28"/>
          <w:szCs w:val="28"/>
        </w:rPr>
        <w:t>Электроснабжение:</w:t>
      </w:r>
      <w:r w:rsidR="0018203F" w:rsidRPr="00EB7B0B">
        <w:rPr>
          <w:rFonts w:ascii="Times New Roman" w:hAnsi="Times New Roman" w:cs="Times New Roman"/>
          <w:sz w:val="28"/>
          <w:szCs w:val="28"/>
        </w:rPr>
        <w:t xml:space="preserve"> Порядок подключения к сетям электроснабжения установлен Правилами технологического присоединения </w:t>
      </w:r>
      <w:proofErr w:type="spellStart"/>
      <w:r w:rsidR="0018203F" w:rsidRPr="00EB7B0B">
        <w:rPr>
          <w:rFonts w:ascii="Times New Roman" w:hAnsi="Times New Roman" w:cs="Times New Roman"/>
          <w:sz w:val="28"/>
          <w:szCs w:val="28"/>
        </w:rPr>
        <w:t>энергопринимающих</w:t>
      </w:r>
      <w:proofErr w:type="spellEnd"/>
      <w:r w:rsidR="0018203F" w:rsidRPr="00EB7B0B">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18203F" w:rsidRPr="00EB7B0B">
        <w:rPr>
          <w:rFonts w:ascii="Times New Roman" w:hAnsi="Times New Roman" w:cs="Times New Roman"/>
          <w:sz w:val="28"/>
          <w:szCs w:val="28"/>
        </w:rPr>
        <w:t>электросетевого</w:t>
      </w:r>
      <w:proofErr w:type="spellEnd"/>
      <w:r w:rsidR="0018203F" w:rsidRPr="00EB7B0B">
        <w:rPr>
          <w:rFonts w:ascii="Times New Roman" w:hAnsi="Times New Roman" w:cs="Times New Roman"/>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18203F" w:rsidRPr="00EB7B0B" w:rsidRDefault="0018203F" w:rsidP="00792E3A">
      <w:pPr>
        <w:pStyle w:val="6"/>
        <w:shd w:val="clear" w:color="auto" w:fill="auto"/>
        <w:spacing w:before="0" w:line="240" w:lineRule="auto"/>
        <w:ind w:left="20" w:right="20" w:firstLine="560"/>
        <w:jc w:val="both"/>
        <w:rPr>
          <w:sz w:val="28"/>
          <w:szCs w:val="28"/>
        </w:rPr>
      </w:pPr>
      <w:r w:rsidRPr="00EB7B0B">
        <w:rPr>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обеспечения до проведения аукциона.</w:t>
      </w:r>
    </w:p>
    <w:p w:rsidR="0018203F" w:rsidRPr="00EB7B0B" w:rsidRDefault="0018203F" w:rsidP="00792E3A">
      <w:pPr>
        <w:pStyle w:val="6"/>
        <w:shd w:val="clear" w:color="auto" w:fill="auto"/>
        <w:spacing w:before="0" w:line="240" w:lineRule="auto"/>
        <w:ind w:left="20" w:right="20" w:firstLine="560"/>
        <w:jc w:val="both"/>
        <w:rPr>
          <w:sz w:val="28"/>
          <w:szCs w:val="28"/>
        </w:rPr>
      </w:pPr>
      <w:r w:rsidRPr="00EB7B0B">
        <w:rPr>
          <w:sz w:val="28"/>
          <w:szCs w:val="28"/>
        </w:rPr>
        <w:t>При этом</w:t>
      </w:r>
      <w:proofErr w:type="gramStart"/>
      <w:r w:rsidRPr="00EB7B0B">
        <w:rPr>
          <w:sz w:val="28"/>
          <w:szCs w:val="28"/>
        </w:rPr>
        <w:t>,</w:t>
      </w:r>
      <w:proofErr w:type="gramEnd"/>
      <w:r w:rsidRPr="00EB7B0B">
        <w:rPr>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18203F" w:rsidRPr="00EB7B0B" w:rsidRDefault="0018203F" w:rsidP="00792E3A">
      <w:pPr>
        <w:pStyle w:val="6"/>
        <w:shd w:val="clear" w:color="auto" w:fill="auto"/>
        <w:spacing w:before="0" w:line="240" w:lineRule="auto"/>
        <w:ind w:left="20" w:right="20" w:firstLine="560"/>
        <w:jc w:val="both"/>
        <w:rPr>
          <w:sz w:val="28"/>
          <w:szCs w:val="28"/>
        </w:rPr>
      </w:pPr>
      <w:r w:rsidRPr="00EB7B0B">
        <w:rPr>
          <w:sz w:val="28"/>
          <w:szCs w:val="28"/>
        </w:rPr>
        <w:lastRenderedPageBreak/>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18203F" w:rsidRPr="00EB7B0B" w:rsidRDefault="0018203F" w:rsidP="00792E3A">
      <w:pPr>
        <w:pStyle w:val="6"/>
        <w:shd w:val="clear" w:color="auto" w:fill="auto"/>
        <w:spacing w:before="0" w:line="240" w:lineRule="auto"/>
        <w:ind w:left="20" w:right="20" w:firstLine="560"/>
        <w:jc w:val="both"/>
        <w:rPr>
          <w:sz w:val="28"/>
          <w:szCs w:val="28"/>
        </w:rPr>
      </w:pPr>
      <w:r w:rsidRPr="00EB7B0B">
        <w:rPr>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EB7B0B">
        <w:rPr>
          <w:sz w:val="28"/>
          <w:szCs w:val="28"/>
        </w:rPr>
        <w:t>энергопринимающих</w:t>
      </w:r>
      <w:proofErr w:type="spellEnd"/>
      <w:r w:rsidRPr="00EB7B0B">
        <w:rPr>
          <w:sz w:val="28"/>
          <w:szCs w:val="28"/>
        </w:rPr>
        <w:t xml:space="preserve"> устройств. К заявке необходимо приложить копии документов, предусмотренные п. 10 Правил.</w:t>
      </w:r>
    </w:p>
    <w:p w:rsidR="0018203F" w:rsidRPr="00EB7B0B" w:rsidRDefault="0018203F" w:rsidP="00792E3A">
      <w:pPr>
        <w:pStyle w:val="6"/>
        <w:shd w:val="clear" w:color="auto" w:fill="auto"/>
        <w:spacing w:before="0" w:line="240" w:lineRule="auto"/>
        <w:ind w:left="20" w:right="20" w:firstLine="560"/>
        <w:jc w:val="both"/>
        <w:rPr>
          <w:sz w:val="28"/>
          <w:szCs w:val="28"/>
        </w:rPr>
      </w:pPr>
      <w:r w:rsidRPr="00EB7B0B">
        <w:rPr>
          <w:sz w:val="28"/>
          <w:szCs w:val="28"/>
        </w:rPr>
        <w:t xml:space="preserve">Максимальная мощность </w:t>
      </w:r>
      <w:proofErr w:type="spellStart"/>
      <w:r w:rsidRPr="00EB7B0B">
        <w:rPr>
          <w:sz w:val="28"/>
          <w:szCs w:val="28"/>
        </w:rPr>
        <w:t>энергопринимающих</w:t>
      </w:r>
      <w:proofErr w:type="spellEnd"/>
      <w:r w:rsidRPr="00EB7B0B">
        <w:rPr>
          <w:sz w:val="28"/>
          <w:szCs w:val="28"/>
        </w:rPr>
        <w:t xml:space="preserve"> устройств указывается в заявке в соответствии с техническими характеристиками присоединяемых </w:t>
      </w:r>
      <w:proofErr w:type="spellStart"/>
      <w:r w:rsidRPr="00EB7B0B">
        <w:rPr>
          <w:sz w:val="28"/>
          <w:szCs w:val="28"/>
        </w:rPr>
        <w:t>энергопринимающих</w:t>
      </w:r>
      <w:proofErr w:type="spellEnd"/>
      <w:r w:rsidRPr="00EB7B0B">
        <w:rPr>
          <w:sz w:val="28"/>
          <w:szCs w:val="28"/>
        </w:rPr>
        <w:t xml:space="preserve"> устройств Заявителя.</w:t>
      </w:r>
    </w:p>
    <w:p w:rsidR="0018203F" w:rsidRPr="00EB7B0B" w:rsidRDefault="0018203F" w:rsidP="00792E3A">
      <w:pPr>
        <w:pStyle w:val="6"/>
        <w:shd w:val="clear" w:color="auto" w:fill="auto"/>
        <w:spacing w:before="0" w:line="240" w:lineRule="auto"/>
        <w:ind w:left="20" w:right="20" w:firstLine="560"/>
        <w:jc w:val="both"/>
        <w:rPr>
          <w:sz w:val="28"/>
          <w:szCs w:val="28"/>
        </w:rPr>
      </w:pPr>
      <w:r w:rsidRPr="00EB7B0B">
        <w:rPr>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EB7B0B">
        <w:rPr>
          <w:sz w:val="28"/>
          <w:szCs w:val="28"/>
        </w:rPr>
        <w:t>согласно подпункта</w:t>
      </w:r>
      <w:proofErr w:type="gramEnd"/>
      <w:r w:rsidRPr="00EB7B0B">
        <w:rPr>
          <w:sz w:val="28"/>
          <w:szCs w:val="28"/>
        </w:rPr>
        <w:t xml:space="preserve"> б пункта 16 Правил.</w:t>
      </w:r>
    </w:p>
    <w:p w:rsidR="00792E3A" w:rsidRDefault="0018203F" w:rsidP="00792E3A">
      <w:pPr>
        <w:pStyle w:val="6"/>
        <w:shd w:val="clear" w:color="auto" w:fill="auto"/>
        <w:spacing w:before="0" w:line="240" w:lineRule="auto"/>
        <w:ind w:left="20" w:firstLine="560"/>
        <w:jc w:val="both"/>
        <w:rPr>
          <w:sz w:val="28"/>
          <w:szCs w:val="28"/>
        </w:rPr>
      </w:pPr>
      <w:r w:rsidRPr="00EB7B0B">
        <w:rPr>
          <w:sz w:val="28"/>
          <w:szCs w:val="28"/>
        </w:rPr>
        <w:t>Срок действия технических условий определен пунктом 24 Правил.</w:t>
      </w:r>
    </w:p>
    <w:p w:rsidR="0018203F" w:rsidRPr="00EB7B0B" w:rsidRDefault="0018203F" w:rsidP="00792E3A">
      <w:pPr>
        <w:pStyle w:val="6"/>
        <w:shd w:val="clear" w:color="auto" w:fill="auto"/>
        <w:spacing w:before="0" w:line="240" w:lineRule="auto"/>
        <w:ind w:left="20" w:firstLine="560"/>
        <w:jc w:val="both"/>
        <w:rPr>
          <w:sz w:val="28"/>
          <w:szCs w:val="28"/>
        </w:rPr>
      </w:pPr>
      <w:r w:rsidRPr="00EB7B0B">
        <w:rPr>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w:t>
      </w:r>
      <w:proofErr w:type="spellStart"/>
      <w:r w:rsidRPr="00EB7B0B">
        <w:rPr>
          <w:sz w:val="28"/>
          <w:szCs w:val="28"/>
        </w:rPr>
        <w:t>энергопринимающих</w:t>
      </w:r>
      <w:proofErr w:type="spellEnd"/>
      <w:r w:rsidRPr="00EB7B0B">
        <w:rPr>
          <w:sz w:val="28"/>
          <w:szCs w:val="28"/>
        </w:rPr>
        <w:t xml:space="preserve"> устройств и условиями их присоединения к сетям сетевой организации, и указан в договоре.</w:t>
      </w:r>
    </w:p>
    <w:p w:rsidR="00792E3A" w:rsidRDefault="0018203F" w:rsidP="00792E3A">
      <w:pPr>
        <w:spacing w:after="0" w:line="240" w:lineRule="auto"/>
        <w:ind w:right="-1" w:firstLine="567"/>
        <w:jc w:val="both"/>
        <w:rPr>
          <w:rFonts w:ascii="Times New Roman" w:hAnsi="Times New Roman" w:cs="Times New Roman"/>
          <w:sz w:val="28"/>
          <w:szCs w:val="28"/>
        </w:rPr>
      </w:pPr>
      <w:r w:rsidRPr="00EB7B0B">
        <w:rPr>
          <w:rFonts w:ascii="Times New Roman" w:hAnsi="Times New Roman" w:cs="Times New Roman"/>
          <w:sz w:val="28"/>
          <w:szCs w:val="28"/>
        </w:rPr>
        <w:t>Техническая возможность технологического присоединения к электрическим сетям филиала ПАО «МРСК Северного Кавказа» - «</w:t>
      </w:r>
      <w:proofErr w:type="spellStart"/>
      <w:r w:rsidRPr="00EB7B0B">
        <w:rPr>
          <w:rFonts w:ascii="Times New Roman" w:hAnsi="Times New Roman" w:cs="Times New Roman"/>
          <w:sz w:val="28"/>
          <w:szCs w:val="28"/>
        </w:rPr>
        <w:t>Ставропольэнерго</w:t>
      </w:r>
      <w:proofErr w:type="spellEnd"/>
      <w:r w:rsidRPr="00EB7B0B">
        <w:rPr>
          <w:rFonts w:ascii="Times New Roman" w:hAnsi="Times New Roman" w:cs="Times New Roman"/>
          <w:sz w:val="28"/>
          <w:szCs w:val="28"/>
        </w:rPr>
        <w:t>» (далее - Филиал) объекта расположенного на земельном участке с кадастровым номером 26:02:</w:t>
      </w:r>
      <w:r w:rsidR="00792E3A">
        <w:rPr>
          <w:rFonts w:ascii="Times New Roman" w:hAnsi="Times New Roman" w:cs="Times New Roman"/>
          <w:sz w:val="28"/>
          <w:szCs w:val="28"/>
        </w:rPr>
        <w:t>0</w:t>
      </w:r>
      <w:r w:rsidR="00D22C70">
        <w:rPr>
          <w:rFonts w:ascii="Times New Roman" w:hAnsi="Times New Roman" w:cs="Times New Roman"/>
          <w:sz w:val="28"/>
          <w:szCs w:val="28"/>
        </w:rPr>
        <w:t>00000</w:t>
      </w:r>
      <w:r w:rsidRPr="00EB7B0B">
        <w:rPr>
          <w:rFonts w:ascii="Times New Roman" w:hAnsi="Times New Roman" w:cs="Times New Roman"/>
          <w:sz w:val="28"/>
          <w:szCs w:val="28"/>
        </w:rPr>
        <w:t>:</w:t>
      </w:r>
      <w:r w:rsidR="00D22C70">
        <w:rPr>
          <w:rFonts w:ascii="Times New Roman" w:hAnsi="Times New Roman" w:cs="Times New Roman"/>
          <w:sz w:val="28"/>
          <w:szCs w:val="28"/>
        </w:rPr>
        <w:t>6609</w:t>
      </w:r>
      <w:r w:rsidRPr="00EB7B0B">
        <w:rPr>
          <w:rFonts w:ascii="Times New Roman" w:hAnsi="Times New Roman" w:cs="Times New Roman"/>
          <w:sz w:val="28"/>
          <w:szCs w:val="28"/>
        </w:rPr>
        <w:t xml:space="preserve">, адрес: Ставропольский край, Ипатовский городской округ, </w:t>
      </w:r>
      <w:proofErr w:type="gramStart"/>
      <w:r w:rsidR="00792E3A">
        <w:rPr>
          <w:rFonts w:ascii="Times New Roman" w:hAnsi="Times New Roman" w:cs="Times New Roman"/>
          <w:sz w:val="28"/>
          <w:szCs w:val="28"/>
        </w:rPr>
        <w:t>с</w:t>
      </w:r>
      <w:proofErr w:type="gramEnd"/>
      <w:r w:rsidR="00D22C70">
        <w:rPr>
          <w:rFonts w:ascii="Times New Roman" w:hAnsi="Times New Roman" w:cs="Times New Roman"/>
          <w:sz w:val="28"/>
          <w:szCs w:val="28"/>
        </w:rPr>
        <w:t>.</w:t>
      </w:r>
      <w:r w:rsidR="00792E3A">
        <w:rPr>
          <w:rFonts w:ascii="Times New Roman" w:hAnsi="Times New Roman" w:cs="Times New Roman"/>
          <w:sz w:val="28"/>
          <w:szCs w:val="28"/>
        </w:rPr>
        <w:t xml:space="preserve"> </w:t>
      </w:r>
      <w:proofErr w:type="gramStart"/>
      <w:r w:rsidR="00792E3A">
        <w:rPr>
          <w:rFonts w:ascii="Times New Roman" w:hAnsi="Times New Roman" w:cs="Times New Roman"/>
          <w:sz w:val="28"/>
          <w:szCs w:val="28"/>
        </w:rPr>
        <w:t>Тахта</w:t>
      </w:r>
      <w:proofErr w:type="gramEnd"/>
      <w:r w:rsidRPr="00EB7B0B">
        <w:rPr>
          <w:rFonts w:ascii="Times New Roman" w:hAnsi="Times New Roman" w:cs="Times New Roman"/>
          <w:sz w:val="28"/>
          <w:szCs w:val="28"/>
        </w:rPr>
        <w:t xml:space="preserve">, ул. </w:t>
      </w:r>
      <w:r w:rsidR="00D22C70">
        <w:rPr>
          <w:rFonts w:ascii="Times New Roman" w:hAnsi="Times New Roman" w:cs="Times New Roman"/>
          <w:sz w:val="28"/>
          <w:szCs w:val="28"/>
        </w:rPr>
        <w:t>Мира, 175</w:t>
      </w:r>
      <w:r w:rsidRPr="00EB7B0B">
        <w:rPr>
          <w:rFonts w:ascii="Times New Roman" w:hAnsi="Times New Roman" w:cs="Times New Roman"/>
          <w:sz w:val="28"/>
          <w:szCs w:val="28"/>
        </w:rPr>
        <w:t xml:space="preserve"> «</w:t>
      </w:r>
      <w:r w:rsidR="005610A3">
        <w:rPr>
          <w:rFonts w:ascii="Times New Roman" w:hAnsi="Times New Roman" w:cs="Times New Roman"/>
          <w:sz w:val="28"/>
          <w:szCs w:val="28"/>
        </w:rPr>
        <w:t>а</w:t>
      </w:r>
      <w:r w:rsidRPr="00EB7B0B">
        <w:rPr>
          <w:rFonts w:ascii="Times New Roman" w:hAnsi="Times New Roman" w:cs="Times New Roman"/>
          <w:sz w:val="28"/>
          <w:szCs w:val="28"/>
        </w:rPr>
        <w:t>» по третьей категории надежности имеется.</w:t>
      </w:r>
    </w:p>
    <w:p w:rsidR="0018203F" w:rsidRPr="00CA241D" w:rsidRDefault="0018203F" w:rsidP="00792E3A">
      <w:pPr>
        <w:spacing w:after="0" w:line="240" w:lineRule="auto"/>
        <w:ind w:right="-1" w:firstLine="567"/>
        <w:jc w:val="both"/>
        <w:rPr>
          <w:rFonts w:ascii="Times New Roman" w:hAnsi="Times New Roman" w:cs="Times New Roman"/>
          <w:sz w:val="28"/>
          <w:szCs w:val="28"/>
        </w:rPr>
      </w:pPr>
      <w:r w:rsidRPr="00EB7B0B">
        <w:rPr>
          <w:rFonts w:ascii="Times New Roman" w:eastAsiaTheme="minorHAnsi" w:hAnsi="Times New Roman" w:cs="Times New Roman"/>
          <w:sz w:val="28"/>
          <w:szCs w:val="28"/>
        </w:rPr>
        <w:t xml:space="preserve">При предоставлении земельных участков в охранных зонах объектов </w:t>
      </w:r>
      <w:proofErr w:type="spellStart"/>
      <w:r w:rsidRPr="00EB7B0B">
        <w:rPr>
          <w:rFonts w:ascii="Times New Roman" w:eastAsiaTheme="minorHAnsi" w:hAnsi="Times New Roman" w:cs="Times New Roman"/>
          <w:sz w:val="28"/>
          <w:szCs w:val="28"/>
        </w:rPr>
        <w:t>электросетевого</w:t>
      </w:r>
      <w:proofErr w:type="spellEnd"/>
      <w:r w:rsidRPr="00EB7B0B">
        <w:rPr>
          <w:rFonts w:ascii="Times New Roman" w:eastAsiaTheme="minorHAnsi" w:hAnsi="Times New Roman" w:cs="Times New Roman"/>
          <w:sz w:val="28"/>
          <w:szCs w:val="28"/>
        </w:rPr>
        <w:t xml:space="preserve"> хозяйства, просим соблюдать процедуру согласования границ земельных участков с собственником объектов </w:t>
      </w:r>
      <w:proofErr w:type="spellStart"/>
      <w:r w:rsidRPr="00EB7B0B">
        <w:rPr>
          <w:rFonts w:ascii="Times New Roman" w:eastAsiaTheme="minorHAnsi" w:hAnsi="Times New Roman" w:cs="Times New Roman"/>
          <w:sz w:val="28"/>
          <w:szCs w:val="28"/>
        </w:rPr>
        <w:t>электросетевого</w:t>
      </w:r>
      <w:proofErr w:type="spellEnd"/>
      <w:r w:rsidRPr="00EB7B0B">
        <w:rPr>
          <w:rFonts w:ascii="Times New Roman" w:eastAsiaTheme="minorHAnsi" w:hAnsi="Times New Roman" w:cs="Times New Roman"/>
          <w:sz w:val="28"/>
          <w:szCs w:val="28"/>
        </w:rPr>
        <w:t xml:space="preserve"> хозяйства. Так как предоставление землепользователям земельных участков для строительства, расположенных вблизи объектов </w:t>
      </w:r>
      <w:proofErr w:type="spellStart"/>
      <w:r w:rsidRPr="00EB7B0B">
        <w:rPr>
          <w:rFonts w:ascii="Times New Roman" w:eastAsiaTheme="minorHAnsi" w:hAnsi="Times New Roman" w:cs="Times New Roman"/>
          <w:sz w:val="28"/>
          <w:szCs w:val="28"/>
        </w:rPr>
        <w:t>электросетевого</w:t>
      </w:r>
      <w:proofErr w:type="spellEnd"/>
      <w:r w:rsidRPr="00EB7B0B">
        <w:rPr>
          <w:rFonts w:ascii="Times New Roman" w:eastAsiaTheme="minorHAnsi" w:hAnsi="Times New Roman" w:cs="Times New Roman"/>
          <w:sz w:val="28"/>
          <w:szCs w:val="28"/>
        </w:rPr>
        <w:t xml:space="preserve"> хозяйства, без согласования их границ, лишает возможности сетевую организацию эксплуатировать и обслуживать принадлежащие ей объекты </w:t>
      </w:r>
      <w:proofErr w:type="spellStart"/>
      <w:r w:rsidRPr="00EB7B0B">
        <w:rPr>
          <w:rFonts w:ascii="Times New Roman" w:eastAsiaTheme="minorHAnsi" w:hAnsi="Times New Roman" w:cs="Times New Roman"/>
          <w:sz w:val="28"/>
          <w:szCs w:val="28"/>
        </w:rPr>
        <w:t>электросетевого</w:t>
      </w:r>
      <w:proofErr w:type="spellEnd"/>
      <w:r w:rsidRPr="00EB7B0B">
        <w:rPr>
          <w:rFonts w:ascii="Times New Roman" w:eastAsiaTheme="minorHAnsi" w:hAnsi="Times New Roman" w:cs="Times New Roman"/>
          <w:sz w:val="28"/>
          <w:szCs w:val="28"/>
        </w:rPr>
        <w:t xml:space="preserve"> хозяйства. </w:t>
      </w:r>
      <w:proofErr w:type="gramStart"/>
      <w:r w:rsidRPr="00EB7B0B">
        <w:rPr>
          <w:rFonts w:ascii="Times New Roman" w:eastAsiaTheme="minorHAnsi" w:hAnsi="Times New Roman" w:cs="Times New Roman"/>
          <w:sz w:val="28"/>
          <w:szCs w:val="28"/>
        </w:rPr>
        <w:t xml:space="preserve">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w:t>
      </w:r>
      <w:proofErr w:type="spellStart"/>
      <w:r w:rsidRPr="00EB7B0B">
        <w:rPr>
          <w:rFonts w:ascii="Times New Roman" w:eastAsiaTheme="minorHAnsi" w:hAnsi="Times New Roman" w:cs="Times New Roman"/>
          <w:sz w:val="28"/>
          <w:szCs w:val="28"/>
        </w:rPr>
        <w:t>электросетевого</w:t>
      </w:r>
      <w:proofErr w:type="spellEnd"/>
      <w:r w:rsidRPr="00EB7B0B">
        <w:rPr>
          <w:rFonts w:ascii="Times New Roman" w:eastAsiaTheme="minorHAnsi" w:hAnsi="Times New Roman" w:cs="Times New Roman"/>
          <w:sz w:val="28"/>
          <w:szCs w:val="28"/>
        </w:rPr>
        <w:t xml:space="preserve"> хозяйства, в том числе привести к их повреждению или </w:t>
      </w:r>
      <w:r w:rsidRPr="00CA241D">
        <w:rPr>
          <w:rFonts w:ascii="Times New Roman" w:eastAsiaTheme="minorHAnsi" w:hAnsi="Times New Roman" w:cs="Times New Roman"/>
          <w:sz w:val="28"/>
          <w:szCs w:val="28"/>
        </w:rPr>
        <w:t>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roofErr w:type="gramEnd"/>
    </w:p>
    <w:p w:rsidR="0058382E" w:rsidRPr="00CA241D" w:rsidRDefault="00792E3A" w:rsidP="0018203F">
      <w:pPr>
        <w:tabs>
          <w:tab w:val="left" w:pos="0"/>
        </w:tabs>
        <w:spacing w:after="0" w:line="240" w:lineRule="auto"/>
        <w:jc w:val="both"/>
        <w:rPr>
          <w:rFonts w:ascii="Times New Roman" w:hAnsi="Times New Roman" w:cs="Times New Roman"/>
          <w:sz w:val="28"/>
          <w:szCs w:val="28"/>
        </w:rPr>
      </w:pPr>
      <w:r w:rsidRPr="00CA241D">
        <w:rPr>
          <w:rFonts w:ascii="Times New Roman" w:hAnsi="Times New Roman" w:cs="Times New Roman"/>
          <w:b/>
          <w:sz w:val="28"/>
          <w:szCs w:val="28"/>
        </w:rPr>
        <w:tab/>
      </w:r>
      <w:r w:rsidR="0058382E" w:rsidRPr="00CA241D">
        <w:rPr>
          <w:rFonts w:ascii="Times New Roman" w:hAnsi="Times New Roman" w:cs="Times New Roman"/>
          <w:b/>
          <w:sz w:val="28"/>
          <w:szCs w:val="28"/>
        </w:rPr>
        <w:t>Газоснабжение:</w:t>
      </w:r>
      <w:r w:rsidR="0058382E" w:rsidRPr="00CA241D">
        <w:rPr>
          <w:rFonts w:ascii="Times New Roman" w:hAnsi="Times New Roman" w:cs="Times New Roman"/>
          <w:sz w:val="28"/>
          <w:szCs w:val="28"/>
        </w:rPr>
        <w:t xml:space="preserve"> </w:t>
      </w:r>
    </w:p>
    <w:p w:rsidR="0058382E" w:rsidRPr="00CA241D" w:rsidRDefault="0058382E" w:rsidP="0058382E">
      <w:pPr>
        <w:spacing w:after="0" w:line="240" w:lineRule="auto"/>
        <w:ind w:right="-1" w:firstLine="567"/>
        <w:jc w:val="both"/>
        <w:rPr>
          <w:rFonts w:ascii="Times New Roman" w:hAnsi="Times New Roman" w:cs="Times New Roman"/>
          <w:sz w:val="28"/>
          <w:szCs w:val="28"/>
        </w:rPr>
      </w:pPr>
      <w:r w:rsidRPr="00CA241D">
        <w:rPr>
          <w:rFonts w:ascii="Times New Roman" w:hAnsi="Times New Roman" w:cs="Times New Roman"/>
          <w:sz w:val="28"/>
          <w:szCs w:val="28"/>
        </w:rPr>
        <w:t xml:space="preserve">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w:t>
      </w:r>
      <w:r w:rsidRPr="00CA241D">
        <w:rPr>
          <w:rFonts w:ascii="Times New Roman" w:hAnsi="Times New Roman" w:cs="Times New Roman"/>
          <w:sz w:val="28"/>
          <w:szCs w:val="28"/>
        </w:rPr>
        <w:lastRenderedPageBreak/>
        <w:t>предоставлении технических условий в соответствии с требованиями пунктов 7, 8, нижеуказанных Правил.</w:t>
      </w:r>
    </w:p>
    <w:p w:rsidR="0058382E" w:rsidRPr="00CA241D" w:rsidRDefault="0058382E" w:rsidP="0058382E">
      <w:pPr>
        <w:spacing w:after="0" w:line="240" w:lineRule="auto"/>
        <w:ind w:left="20" w:firstLine="560"/>
        <w:jc w:val="both"/>
        <w:rPr>
          <w:rFonts w:ascii="Times New Roman" w:hAnsi="Times New Roman" w:cs="Times New Roman"/>
          <w:sz w:val="28"/>
          <w:szCs w:val="28"/>
        </w:rPr>
      </w:pPr>
      <w:r w:rsidRPr="00CA241D">
        <w:rPr>
          <w:rFonts w:ascii="Times New Roman" w:hAnsi="Times New Roman" w:cs="Times New Roman"/>
          <w:sz w:val="28"/>
          <w:szCs w:val="28"/>
        </w:rPr>
        <w:t>По имеющейся информации в Обществе, в районе вышеуказанного земельного участка с кадастровым номером 26:02:</w:t>
      </w:r>
      <w:r w:rsidR="00E149A5" w:rsidRPr="00CA241D">
        <w:rPr>
          <w:rFonts w:ascii="Times New Roman" w:hAnsi="Times New Roman" w:cs="Times New Roman"/>
          <w:sz w:val="28"/>
          <w:szCs w:val="28"/>
        </w:rPr>
        <w:t>0</w:t>
      </w:r>
      <w:r w:rsidR="00DC4668">
        <w:rPr>
          <w:rFonts w:ascii="Times New Roman" w:hAnsi="Times New Roman" w:cs="Times New Roman"/>
          <w:sz w:val="28"/>
          <w:szCs w:val="28"/>
        </w:rPr>
        <w:t>00000</w:t>
      </w:r>
      <w:r w:rsidRPr="00CA241D">
        <w:rPr>
          <w:rFonts w:ascii="Times New Roman" w:hAnsi="Times New Roman" w:cs="Times New Roman"/>
          <w:sz w:val="28"/>
          <w:szCs w:val="28"/>
        </w:rPr>
        <w:t>:</w:t>
      </w:r>
      <w:r w:rsidR="00DC4668">
        <w:rPr>
          <w:rFonts w:ascii="Times New Roman" w:hAnsi="Times New Roman" w:cs="Times New Roman"/>
          <w:sz w:val="28"/>
          <w:szCs w:val="28"/>
        </w:rPr>
        <w:t>6609</w:t>
      </w:r>
      <w:r w:rsidRPr="00CA241D">
        <w:rPr>
          <w:rFonts w:ascii="Times New Roman" w:hAnsi="Times New Roman" w:cs="Times New Roman"/>
          <w:sz w:val="28"/>
          <w:szCs w:val="28"/>
        </w:rPr>
        <w:t xml:space="preserve"> ближайшим газопроводом является распределительный газопровод низкого давления Д</w:t>
      </w:r>
      <w:r w:rsidR="00E149A5" w:rsidRPr="00CA241D">
        <w:rPr>
          <w:rFonts w:ascii="Times New Roman" w:hAnsi="Times New Roman" w:cs="Times New Roman"/>
          <w:sz w:val="28"/>
          <w:szCs w:val="28"/>
        </w:rPr>
        <w:t>-</w:t>
      </w:r>
      <w:r w:rsidR="00DC4668">
        <w:rPr>
          <w:rFonts w:ascii="Times New Roman" w:hAnsi="Times New Roman" w:cs="Times New Roman"/>
          <w:sz w:val="28"/>
          <w:szCs w:val="28"/>
        </w:rPr>
        <w:t>89</w:t>
      </w:r>
      <w:r w:rsidRPr="00CA241D">
        <w:rPr>
          <w:rFonts w:ascii="Times New Roman" w:hAnsi="Times New Roman" w:cs="Times New Roman"/>
          <w:sz w:val="28"/>
          <w:szCs w:val="28"/>
        </w:rPr>
        <w:t xml:space="preserve"> мм по ул. </w:t>
      </w:r>
      <w:r w:rsidR="00DC4668">
        <w:rPr>
          <w:rFonts w:ascii="Times New Roman" w:hAnsi="Times New Roman" w:cs="Times New Roman"/>
          <w:sz w:val="28"/>
          <w:szCs w:val="28"/>
        </w:rPr>
        <w:t xml:space="preserve">Мира </w:t>
      </w:r>
      <w:proofErr w:type="gramStart"/>
      <w:r w:rsidR="00DC4668">
        <w:rPr>
          <w:rFonts w:ascii="Times New Roman" w:hAnsi="Times New Roman" w:cs="Times New Roman"/>
          <w:sz w:val="28"/>
          <w:szCs w:val="28"/>
        </w:rPr>
        <w:t>с</w:t>
      </w:r>
      <w:proofErr w:type="gramEnd"/>
      <w:r w:rsidR="00DC4668">
        <w:rPr>
          <w:rFonts w:ascii="Times New Roman" w:hAnsi="Times New Roman" w:cs="Times New Roman"/>
          <w:sz w:val="28"/>
          <w:szCs w:val="28"/>
        </w:rPr>
        <w:t>. Тахта.</w:t>
      </w:r>
    </w:p>
    <w:p w:rsidR="0058382E" w:rsidRPr="00CA241D" w:rsidRDefault="0058382E" w:rsidP="0058382E">
      <w:pPr>
        <w:spacing w:after="0" w:line="240" w:lineRule="auto"/>
        <w:ind w:left="20" w:firstLine="560"/>
        <w:jc w:val="both"/>
        <w:rPr>
          <w:rFonts w:ascii="Times New Roman" w:hAnsi="Times New Roman" w:cs="Times New Roman"/>
          <w:sz w:val="28"/>
          <w:szCs w:val="28"/>
        </w:rPr>
      </w:pPr>
      <w:proofErr w:type="gramStart"/>
      <w:r w:rsidRPr="00CA241D">
        <w:rPr>
          <w:rFonts w:ascii="Times New Roman" w:hAnsi="Times New Roman" w:cs="Times New Roman"/>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CA241D">
        <w:rPr>
          <w:rFonts w:ascii="Times New Roman" w:hAnsi="Times New Roman" w:cs="Times New Roman"/>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58382E" w:rsidRPr="00CA241D" w:rsidRDefault="0058382E" w:rsidP="0058382E">
      <w:pPr>
        <w:pStyle w:val="5"/>
        <w:shd w:val="clear" w:color="auto" w:fill="auto"/>
        <w:spacing w:line="240" w:lineRule="auto"/>
        <w:ind w:firstLine="567"/>
        <w:jc w:val="both"/>
        <w:rPr>
          <w:color w:val="auto"/>
          <w:sz w:val="28"/>
          <w:szCs w:val="28"/>
        </w:rPr>
      </w:pPr>
      <w:proofErr w:type="gramStart"/>
      <w:r w:rsidRPr="00CA241D">
        <w:rPr>
          <w:color w:val="auto"/>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па услуги по его транспортировке на территории Российской Федерации» и «Основные положения формирования и государственного регулирования це</w:t>
      </w:r>
      <w:r w:rsidR="00D61950" w:rsidRPr="00CA241D">
        <w:rPr>
          <w:color w:val="auto"/>
          <w:sz w:val="28"/>
          <w:szCs w:val="28"/>
        </w:rPr>
        <w:t>н</w:t>
      </w:r>
      <w:proofErr w:type="gramEnd"/>
      <w:r w:rsidRPr="00CA241D">
        <w:rPr>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58382E" w:rsidRPr="00CA241D" w:rsidRDefault="0058382E" w:rsidP="0058382E">
      <w:pPr>
        <w:pStyle w:val="5"/>
        <w:shd w:val="clear" w:color="auto" w:fill="auto"/>
        <w:spacing w:line="240" w:lineRule="auto"/>
        <w:ind w:firstLine="567"/>
        <w:jc w:val="both"/>
        <w:rPr>
          <w:color w:val="auto"/>
          <w:sz w:val="28"/>
          <w:szCs w:val="28"/>
        </w:rPr>
      </w:pPr>
      <w:r w:rsidRPr="00CA241D">
        <w:rPr>
          <w:color w:val="auto"/>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58382E" w:rsidRPr="00CA241D" w:rsidRDefault="0058382E" w:rsidP="0058382E">
      <w:pPr>
        <w:pStyle w:val="5"/>
        <w:shd w:val="clear" w:color="auto" w:fill="auto"/>
        <w:spacing w:line="240" w:lineRule="auto"/>
        <w:ind w:firstLine="567"/>
        <w:jc w:val="both"/>
        <w:rPr>
          <w:color w:val="auto"/>
          <w:sz w:val="28"/>
          <w:szCs w:val="28"/>
        </w:rPr>
      </w:pPr>
      <w:r w:rsidRPr="00CA241D">
        <w:rPr>
          <w:color w:val="auto"/>
          <w:sz w:val="28"/>
          <w:szCs w:val="28"/>
        </w:rPr>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58382E" w:rsidRPr="00CA241D" w:rsidRDefault="0058382E" w:rsidP="0058382E">
      <w:pPr>
        <w:pStyle w:val="5"/>
        <w:shd w:val="clear" w:color="auto" w:fill="auto"/>
        <w:spacing w:line="240" w:lineRule="auto"/>
        <w:ind w:firstLine="567"/>
        <w:jc w:val="both"/>
        <w:rPr>
          <w:color w:val="auto"/>
          <w:sz w:val="28"/>
          <w:szCs w:val="28"/>
        </w:rPr>
      </w:pPr>
      <w:r w:rsidRPr="00CA241D">
        <w:rPr>
          <w:color w:val="auto"/>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58382E" w:rsidRPr="00CA241D" w:rsidRDefault="0058382E" w:rsidP="0058382E">
      <w:pPr>
        <w:pStyle w:val="5"/>
        <w:shd w:val="clear" w:color="auto" w:fill="auto"/>
        <w:spacing w:line="240" w:lineRule="auto"/>
        <w:ind w:firstLine="567"/>
        <w:jc w:val="both"/>
        <w:rPr>
          <w:color w:val="auto"/>
          <w:sz w:val="28"/>
          <w:szCs w:val="28"/>
        </w:rPr>
      </w:pPr>
      <w:r w:rsidRPr="00CA241D">
        <w:rPr>
          <w:color w:val="auto"/>
          <w:sz w:val="28"/>
          <w:szCs w:val="28"/>
        </w:rPr>
        <w:lastRenderedPageBreak/>
        <w:t>В соответствии с п. 85 Правил, срок осуществления мероприятий по подключению не может превышать:</w:t>
      </w:r>
    </w:p>
    <w:p w:rsidR="0058382E" w:rsidRPr="00CA241D" w:rsidRDefault="0058382E" w:rsidP="0058382E">
      <w:pPr>
        <w:pStyle w:val="5"/>
        <w:shd w:val="clear" w:color="auto" w:fill="auto"/>
        <w:tabs>
          <w:tab w:val="left" w:pos="854"/>
        </w:tabs>
        <w:spacing w:line="240" w:lineRule="auto"/>
        <w:ind w:firstLine="567"/>
        <w:jc w:val="both"/>
        <w:rPr>
          <w:color w:val="auto"/>
          <w:sz w:val="28"/>
          <w:szCs w:val="28"/>
        </w:rPr>
      </w:pPr>
      <w:r w:rsidRPr="00CA241D">
        <w:rPr>
          <w:color w:val="auto"/>
          <w:sz w:val="28"/>
          <w:szCs w:val="28"/>
        </w:rPr>
        <w:t>а)</w:t>
      </w:r>
      <w:r w:rsidRPr="00CA241D">
        <w:rPr>
          <w:color w:val="auto"/>
          <w:sz w:val="28"/>
          <w:szCs w:val="28"/>
        </w:rPr>
        <w:tab/>
        <w:t>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58382E" w:rsidRPr="00CA241D" w:rsidRDefault="0058382E" w:rsidP="0058382E">
      <w:pPr>
        <w:pStyle w:val="5"/>
        <w:shd w:val="clear" w:color="auto" w:fill="auto"/>
        <w:tabs>
          <w:tab w:val="left" w:pos="912"/>
        </w:tabs>
        <w:spacing w:line="240" w:lineRule="auto"/>
        <w:ind w:firstLine="567"/>
        <w:jc w:val="both"/>
        <w:rPr>
          <w:color w:val="auto"/>
          <w:sz w:val="28"/>
          <w:szCs w:val="28"/>
        </w:rPr>
      </w:pPr>
      <w:r w:rsidRPr="00CA241D">
        <w:rPr>
          <w:color w:val="auto"/>
          <w:sz w:val="28"/>
          <w:szCs w:val="28"/>
        </w:rPr>
        <w:t>б)</w:t>
      </w:r>
      <w:r w:rsidRPr="00CA241D">
        <w:rPr>
          <w:color w:val="auto"/>
          <w:sz w:val="28"/>
          <w:szCs w:val="28"/>
        </w:rPr>
        <w:tab/>
        <w:t>1 год - для заявителей первой категории, за исключением случая, указанного в подпункте «а» настоящего пункта;</w:t>
      </w:r>
    </w:p>
    <w:p w:rsidR="0058382E" w:rsidRPr="00CA241D" w:rsidRDefault="0058382E" w:rsidP="0058382E">
      <w:pPr>
        <w:pStyle w:val="5"/>
        <w:shd w:val="clear" w:color="auto" w:fill="auto"/>
        <w:tabs>
          <w:tab w:val="left" w:pos="898"/>
        </w:tabs>
        <w:spacing w:line="240" w:lineRule="auto"/>
        <w:ind w:firstLine="567"/>
        <w:jc w:val="both"/>
        <w:rPr>
          <w:color w:val="auto"/>
          <w:sz w:val="28"/>
          <w:szCs w:val="28"/>
        </w:rPr>
      </w:pPr>
      <w:r w:rsidRPr="00CA241D">
        <w:rPr>
          <w:color w:val="auto"/>
          <w:sz w:val="28"/>
          <w:szCs w:val="28"/>
        </w:rPr>
        <w:t>в)</w:t>
      </w:r>
      <w:r w:rsidRPr="00CA241D">
        <w:rPr>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58382E" w:rsidRPr="00CA241D" w:rsidRDefault="0058382E" w:rsidP="00F66BC5">
      <w:pPr>
        <w:pStyle w:val="5"/>
        <w:shd w:val="clear" w:color="auto" w:fill="auto"/>
        <w:tabs>
          <w:tab w:val="left" w:pos="850"/>
        </w:tabs>
        <w:spacing w:line="240" w:lineRule="auto"/>
        <w:ind w:firstLine="567"/>
        <w:jc w:val="both"/>
        <w:rPr>
          <w:color w:val="auto"/>
          <w:sz w:val="28"/>
          <w:szCs w:val="28"/>
        </w:rPr>
      </w:pPr>
      <w:r w:rsidRPr="00CA241D">
        <w:rPr>
          <w:color w:val="auto"/>
          <w:sz w:val="28"/>
          <w:szCs w:val="28"/>
        </w:rPr>
        <w:t>г)</w:t>
      </w:r>
      <w:r w:rsidRPr="00CA241D">
        <w:rPr>
          <w:color w:val="auto"/>
          <w:sz w:val="28"/>
          <w:szCs w:val="28"/>
        </w:rPr>
        <w:tab/>
        <w:t xml:space="preserve">2 года - для заявителей, </w:t>
      </w:r>
      <w:proofErr w:type="gramStart"/>
      <w:r w:rsidRPr="00CA241D">
        <w:rPr>
          <w:color w:val="auto"/>
          <w:sz w:val="28"/>
          <w:szCs w:val="28"/>
        </w:rPr>
        <w:t>плата</w:t>
      </w:r>
      <w:proofErr w:type="gramEnd"/>
      <w:r w:rsidRPr="00CA241D">
        <w:rPr>
          <w:color w:val="auto"/>
          <w:sz w:val="28"/>
          <w:szCs w:val="28"/>
        </w:rPr>
        <w:t xml:space="preserve"> за технологическое присоединение которых устанавливается по индивидуальному проекту, а также для</w:t>
      </w:r>
      <w:r w:rsidR="00F66BC5">
        <w:rPr>
          <w:color w:val="auto"/>
          <w:sz w:val="28"/>
          <w:szCs w:val="28"/>
        </w:rPr>
        <w:t xml:space="preserve"> </w:t>
      </w:r>
      <w:r w:rsidRPr="00CA241D">
        <w:rPr>
          <w:color w:val="auto"/>
          <w:sz w:val="28"/>
          <w:szCs w:val="28"/>
        </w:rPr>
        <w:t>заявителей третьей категории, если иные сроки (но не более 4 лет) не предусмотрены инвестиционной программой или соглашением сторон.</w:t>
      </w:r>
    </w:p>
    <w:p w:rsidR="0058382E" w:rsidRPr="00CA241D" w:rsidRDefault="0058382E" w:rsidP="0058382E">
      <w:pPr>
        <w:pStyle w:val="5"/>
        <w:shd w:val="clear" w:color="auto" w:fill="auto"/>
        <w:spacing w:line="240" w:lineRule="auto"/>
        <w:ind w:firstLine="567"/>
        <w:jc w:val="both"/>
        <w:rPr>
          <w:color w:val="auto"/>
          <w:sz w:val="28"/>
          <w:szCs w:val="28"/>
        </w:rPr>
      </w:pPr>
      <w:r w:rsidRPr="00CA241D">
        <w:rPr>
          <w:color w:val="auto"/>
          <w:sz w:val="28"/>
          <w:szCs w:val="28"/>
        </w:rPr>
        <w:t xml:space="preserve">В случае если 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CA241D">
        <w:rPr>
          <w:color w:val="auto"/>
          <w:sz w:val="28"/>
          <w:szCs w:val="28"/>
        </w:rPr>
        <w:t>газопотребления</w:t>
      </w:r>
      <w:proofErr w:type="spellEnd"/>
      <w:r w:rsidRPr="00CA241D">
        <w:rPr>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58382E" w:rsidRPr="00CA241D" w:rsidRDefault="0058382E" w:rsidP="0058382E">
      <w:pPr>
        <w:pStyle w:val="5"/>
        <w:shd w:val="clear" w:color="auto" w:fill="auto"/>
        <w:tabs>
          <w:tab w:val="left" w:pos="914"/>
        </w:tabs>
        <w:spacing w:line="240" w:lineRule="auto"/>
        <w:ind w:firstLine="567"/>
        <w:jc w:val="both"/>
        <w:rPr>
          <w:color w:val="auto"/>
          <w:sz w:val="28"/>
          <w:szCs w:val="28"/>
        </w:rPr>
      </w:pPr>
      <w:r w:rsidRPr="00CA241D">
        <w:rPr>
          <w:color w:val="auto"/>
          <w:sz w:val="28"/>
          <w:szCs w:val="28"/>
        </w:rPr>
        <w:t>а)</w:t>
      </w:r>
      <w:r w:rsidRPr="00CA241D">
        <w:rPr>
          <w:color w:val="auto"/>
          <w:sz w:val="28"/>
          <w:szCs w:val="28"/>
        </w:rPr>
        <w:tab/>
        <w:t>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58382E" w:rsidRPr="00CA241D" w:rsidRDefault="0058382E" w:rsidP="0058382E">
      <w:pPr>
        <w:pStyle w:val="5"/>
        <w:shd w:val="clear" w:color="auto" w:fill="auto"/>
        <w:tabs>
          <w:tab w:val="left" w:pos="931"/>
        </w:tabs>
        <w:spacing w:line="240" w:lineRule="auto"/>
        <w:ind w:firstLine="567"/>
        <w:jc w:val="both"/>
        <w:rPr>
          <w:color w:val="auto"/>
          <w:sz w:val="28"/>
          <w:szCs w:val="28"/>
        </w:rPr>
      </w:pPr>
      <w:r w:rsidRPr="00CA241D">
        <w:rPr>
          <w:color w:val="auto"/>
          <w:sz w:val="28"/>
          <w:szCs w:val="28"/>
        </w:rPr>
        <w:t>б)</w:t>
      </w:r>
      <w:r w:rsidRPr="00CA241D">
        <w:rPr>
          <w:color w:val="auto"/>
          <w:sz w:val="28"/>
          <w:szCs w:val="28"/>
        </w:rPr>
        <w:tab/>
        <w:t>10 рабочих дней в иных случаях.</w:t>
      </w:r>
    </w:p>
    <w:p w:rsidR="0058382E" w:rsidRPr="00095FE7" w:rsidRDefault="0058382E" w:rsidP="0058382E">
      <w:pPr>
        <w:pStyle w:val="5"/>
        <w:shd w:val="clear" w:color="auto" w:fill="auto"/>
        <w:tabs>
          <w:tab w:val="left" w:pos="931"/>
        </w:tabs>
        <w:spacing w:line="240" w:lineRule="auto"/>
        <w:ind w:firstLine="567"/>
        <w:jc w:val="both"/>
        <w:rPr>
          <w:color w:val="auto"/>
          <w:sz w:val="28"/>
          <w:szCs w:val="28"/>
        </w:rPr>
      </w:pPr>
      <w:r w:rsidRPr="00CA241D">
        <w:rPr>
          <w:color w:val="auto"/>
          <w:sz w:val="28"/>
          <w:szCs w:val="28"/>
        </w:rPr>
        <w:t xml:space="preserve">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w:t>
      </w:r>
      <w:r w:rsidRPr="00095FE7">
        <w:rPr>
          <w:color w:val="auto"/>
          <w:sz w:val="28"/>
          <w:szCs w:val="28"/>
        </w:rPr>
        <w:t xml:space="preserve">вышеуказанных участках, Обществу не представляется возможным. </w:t>
      </w:r>
    </w:p>
    <w:p w:rsidR="0058382E" w:rsidRPr="00095FE7" w:rsidRDefault="0058382E" w:rsidP="0058382E">
      <w:pPr>
        <w:pStyle w:val="140"/>
        <w:shd w:val="clear" w:color="auto" w:fill="auto"/>
        <w:spacing w:before="0" w:line="240" w:lineRule="auto"/>
        <w:ind w:firstLine="567"/>
        <w:jc w:val="both"/>
        <w:rPr>
          <w:sz w:val="28"/>
          <w:szCs w:val="28"/>
        </w:rPr>
      </w:pPr>
      <w:r w:rsidRPr="00095FE7">
        <w:rPr>
          <w:b/>
          <w:sz w:val="28"/>
          <w:szCs w:val="28"/>
        </w:rPr>
        <w:t xml:space="preserve">Водоснабжение. </w:t>
      </w:r>
      <w:r w:rsidRPr="00095FE7">
        <w:rPr>
          <w:sz w:val="28"/>
          <w:szCs w:val="28"/>
        </w:rPr>
        <w:t xml:space="preserve">Технические условия на подключение к системе водоснабжения </w:t>
      </w:r>
    </w:p>
    <w:p w:rsidR="00095FE7" w:rsidRPr="00095FE7" w:rsidRDefault="00095FE7" w:rsidP="00095FE7">
      <w:pPr>
        <w:pStyle w:val="22"/>
        <w:shd w:val="clear" w:color="auto" w:fill="auto"/>
        <w:spacing w:after="0"/>
        <w:ind w:left="180" w:firstLine="720"/>
        <w:rPr>
          <w:sz w:val="28"/>
          <w:szCs w:val="28"/>
        </w:rPr>
      </w:pPr>
      <w:r w:rsidRPr="00095FE7">
        <w:rPr>
          <w:sz w:val="28"/>
          <w:szCs w:val="28"/>
        </w:rPr>
        <w:t>1 .Предельная свободная мощность существующих водопроводных сетей - по состоянию на 01.10.2019 года - 1,0 м3 /</w:t>
      </w:r>
      <w:proofErr w:type="spellStart"/>
      <w:r w:rsidRPr="00095FE7">
        <w:rPr>
          <w:sz w:val="28"/>
          <w:szCs w:val="28"/>
        </w:rPr>
        <w:t>сут</w:t>
      </w:r>
      <w:proofErr w:type="spellEnd"/>
      <w:r w:rsidRPr="00095FE7">
        <w:rPr>
          <w:sz w:val="28"/>
          <w:szCs w:val="28"/>
        </w:rPr>
        <w:t>.</w:t>
      </w:r>
    </w:p>
    <w:p w:rsidR="00095FE7" w:rsidRPr="00095FE7" w:rsidRDefault="00095FE7" w:rsidP="00095FE7">
      <w:pPr>
        <w:pStyle w:val="22"/>
        <w:numPr>
          <w:ilvl w:val="0"/>
          <w:numId w:val="8"/>
        </w:numPr>
        <w:shd w:val="clear" w:color="auto" w:fill="auto"/>
        <w:tabs>
          <w:tab w:val="left" w:pos="1221"/>
        </w:tabs>
        <w:spacing w:after="0" w:line="317" w:lineRule="exact"/>
        <w:ind w:left="180" w:firstLine="720"/>
        <w:rPr>
          <w:sz w:val="28"/>
          <w:szCs w:val="28"/>
        </w:rPr>
      </w:pPr>
      <w:r w:rsidRPr="00095FE7">
        <w:rPr>
          <w:sz w:val="28"/>
          <w:szCs w:val="28"/>
        </w:rPr>
        <w:t>Максимальная нагрузка в возможных точках подключения к сетям водо</w:t>
      </w:r>
      <w:r w:rsidRPr="00095FE7">
        <w:rPr>
          <w:sz w:val="28"/>
          <w:szCs w:val="28"/>
        </w:rPr>
        <w:softHyphen/>
        <w:t xml:space="preserve">снабжения - 1,0 </w:t>
      </w:r>
      <w:proofErr w:type="spellStart"/>
      <w:r w:rsidRPr="00095FE7">
        <w:rPr>
          <w:sz w:val="28"/>
          <w:szCs w:val="28"/>
        </w:rPr>
        <w:t>мЗ</w:t>
      </w:r>
      <w:proofErr w:type="spellEnd"/>
      <w:r w:rsidRPr="00095FE7">
        <w:rPr>
          <w:sz w:val="28"/>
          <w:szCs w:val="28"/>
        </w:rPr>
        <w:t>/</w:t>
      </w:r>
      <w:proofErr w:type="spellStart"/>
      <w:r w:rsidRPr="00095FE7">
        <w:rPr>
          <w:sz w:val="28"/>
          <w:szCs w:val="28"/>
        </w:rPr>
        <w:t>сут</w:t>
      </w:r>
      <w:proofErr w:type="spellEnd"/>
      <w:r w:rsidRPr="00095FE7">
        <w:rPr>
          <w:sz w:val="28"/>
          <w:szCs w:val="28"/>
        </w:rPr>
        <w:t>.</w:t>
      </w:r>
    </w:p>
    <w:p w:rsidR="00095FE7" w:rsidRPr="00095FE7" w:rsidRDefault="00095FE7" w:rsidP="00095FE7">
      <w:pPr>
        <w:pStyle w:val="22"/>
        <w:numPr>
          <w:ilvl w:val="0"/>
          <w:numId w:val="8"/>
        </w:numPr>
        <w:shd w:val="clear" w:color="auto" w:fill="auto"/>
        <w:tabs>
          <w:tab w:val="left" w:pos="1226"/>
        </w:tabs>
        <w:spacing w:after="0" w:line="317" w:lineRule="exact"/>
        <w:ind w:left="180" w:firstLine="720"/>
        <w:rPr>
          <w:sz w:val="28"/>
          <w:szCs w:val="28"/>
        </w:rPr>
      </w:pPr>
      <w:r w:rsidRPr="00095FE7">
        <w:rPr>
          <w:sz w:val="28"/>
          <w:szCs w:val="28"/>
        </w:rPr>
        <w:t>Срок подключения объекта капитального строительства - период дей</w:t>
      </w:r>
      <w:r w:rsidRPr="00095FE7">
        <w:rPr>
          <w:sz w:val="28"/>
          <w:szCs w:val="28"/>
        </w:rPr>
        <w:softHyphen/>
        <w:t>ствия настоящих технических условий.</w:t>
      </w:r>
    </w:p>
    <w:p w:rsidR="00095FE7" w:rsidRPr="00095FE7" w:rsidRDefault="00095FE7" w:rsidP="00095FE7">
      <w:pPr>
        <w:pStyle w:val="22"/>
        <w:numPr>
          <w:ilvl w:val="0"/>
          <w:numId w:val="8"/>
        </w:numPr>
        <w:shd w:val="clear" w:color="auto" w:fill="auto"/>
        <w:tabs>
          <w:tab w:val="left" w:pos="1226"/>
        </w:tabs>
        <w:spacing w:after="0" w:line="317" w:lineRule="exact"/>
        <w:ind w:left="180" w:firstLine="720"/>
        <w:rPr>
          <w:sz w:val="28"/>
          <w:szCs w:val="28"/>
        </w:rPr>
      </w:pPr>
      <w:r w:rsidRPr="00095FE7">
        <w:rPr>
          <w:sz w:val="28"/>
          <w:szCs w:val="28"/>
        </w:rPr>
        <w:t>Срок действия настоящих технических условий подключения (техноло</w:t>
      </w:r>
      <w:r w:rsidRPr="00095FE7">
        <w:rPr>
          <w:sz w:val="28"/>
          <w:szCs w:val="28"/>
        </w:rPr>
        <w:softHyphen/>
        <w:t>гического присоединения) 3 года со дня их выдачи.</w:t>
      </w:r>
    </w:p>
    <w:p w:rsidR="00095FE7" w:rsidRPr="00095FE7" w:rsidRDefault="00095FE7" w:rsidP="00095FE7">
      <w:pPr>
        <w:pStyle w:val="22"/>
        <w:numPr>
          <w:ilvl w:val="0"/>
          <w:numId w:val="8"/>
        </w:numPr>
        <w:shd w:val="clear" w:color="auto" w:fill="auto"/>
        <w:tabs>
          <w:tab w:val="left" w:pos="1235"/>
        </w:tabs>
        <w:spacing w:after="0" w:line="317" w:lineRule="exact"/>
        <w:ind w:left="180" w:firstLine="720"/>
        <w:rPr>
          <w:sz w:val="28"/>
          <w:szCs w:val="28"/>
        </w:rPr>
      </w:pPr>
      <w:r w:rsidRPr="00095FE7">
        <w:rPr>
          <w:sz w:val="28"/>
          <w:szCs w:val="28"/>
        </w:rPr>
        <w:t>Технические условия будут считаться недействительными, если заказ</w:t>
      </w:r>
      <w:r w:rsidRPr="00095FE7">
        <w:rPr>
          <w:sz w:val="28"/>
          <w:szCs w:val="28"/>
        </w:rPr>
        <w:softHyphen/>
        <w:t>чик-застройщик в течени</w:t>
      </w:r>
      <w:proofErr w:type="gramStart"/>
      <w:r w:rsidRPr="00095FE7">
        <w:rPr>
          <w:sz w:val="28"/>
          <w:szCs w:val="28"/>
        </w:rPr>
        <w:t>и</w:t>
      </w:r>
      <w:proofErr w:type="gramEnd"/>
      <w:r w:rsidRPr="00095FE7">
        <w:rPr>
          <w:sz w:val="28"/>
          <w:szCs w:val="28"/>
        </w:rPr>
        <w:t xml:space="preserve"> 1 года не определит необходимую ему для подключе</w:t>
      </w:r>
      <w:r w:rsidRPr="00095FE7">
        <w:rPr>
          <w:sz w:val="28"/>
          <w:szCs w:val="28"/>
        </w:rPr>
        <w:softHyphen/>
        <w:t>ния (технологического присоединения) к сетям водоснабжения нагрузку в пре</w:t>
      </w:r>
      <w:r w:rsidRPr="00095FE7">
        <w:rPr>
          <w:sz w:val="28"/>
          <w:szCs w:val="28"/>
        </w:rPr>
        <w:softHyphen/>
        <w:t xml:space="preserve">делах настоящих технических условий и не подаст заявку о таком подключении в ПТП </w:t>
      </w:r>
      <w:proofErr w:type="spellStart"/>
      <w:r w:rsidRPr="00095FE7">
        <w:rPr>
          <w:sz w:val="28"/>
          <w:szCs w:val="28"/>
        </w:rPr>
        <w:t>Ипатовское</w:t>
      </w:r>
      <w:proofErr w:type="spellEnd"/>
      <w:r w:rsidRPr="00095FE7">
        <w:rPr>
          <w:sz w:val="28"/>
          <w:szCs w:val="28"/>
        </w:rPr>
        <w:t xml:space="preserve"> филиала ГУП СК </w:t>
      </w:r>
      <w:r w:rsidRPr="00095FE7">
        <w:rPr>
          <w:sz w:val="28"/>
          <w:szCs w:val="28"/>
        </w:rPr>
        <w:lastRenderedPageBreak/>
        <w:t>«</w:t>
      </w:r>
      <w:proofErr w:type="spellStart"/>
      <w:r w:rsidRPr="00095FE7">
        <w:rPr>
          <w:sz w:val="28"/>
          <w:szCs w:val="28"/>
        </w:rPr>
        <w:t>Ставрополькрайводоканал</w:t>
      </w:r>
      <w:proofErr w:type="spellEnd"/>
      <w:r w:rsidRPr="00095FE7">
        <w:rPr>
          <w:sz w:val="28"/>
          <w:szCs w:val="28"/>
        </w:rPr>
        <w:t>» - «Северный».</w:t>
      </w:r>
    </w:p>
    <w:p w:rsidR="00095FE7" w:rsidRPr="00095FE7" w:rsidRDefault="00095FE7" w:rsidP="00095FE7">
      <w:pPr>
        <w:pStyle w:val="22"/>
        <w:numPr>
          <w:ilvl w:val="0"/>
          <w:numId w:val="8"/>
        </w:numPr>
        <w:shd w:val="clear" w:color="auto" w:fill="auto"/>
        <w:tabs>
          <w:tab w:val="left" w:pos="1240"/>
        </w:tabs>
        <w:spacing w:after="0" w:line="317" w:lineRule="exact"/>
        <w:ind w:left="180" w:firstLine="720"/>
        <w:rPr>
          <w:sz w:val="28"/>
          <w:szCs w:val="28"/>
        </w:rPr>
      </w:pPr>
      <w:r w:rsidRPr="00095FE7">
        <w:rPr>
          <w:sz w:val="28"/>
          <w:szCs w:val="28"/>
        </w:rPr>
        <w:t xml:space="preserve">Наличие системы </w:t>
      </w:r>
      <w:proofErr w:type="spellStart"/>
      <w:r w:rsidRPr="00095FE7">
        <w:rPr>
          <w:sz w:val="28"/>
          <w:szCs w:val="28"/>
        </w:rPr>
        <w:t>водоснабжения-разводящая</w:t>
      </w:r>
      <w:proofErr w:type="spellEnd"/>
      <w:r w:rsidRPr="00095FE7">
        <w:rPr>
          <w:sz w:val="28"/>
          <w:szCs w:val="28"/>
        </w:rPr>
        <w:t xml:space="preserve"> сеть д.150 </w:t>
      </w:r>
      <w:proofErr w:type="gramStart"/>
      <w:r w:rsidRPr="00095FE7">
        <w:rPr>
          <w:sz w:val="28"/>
          <w:szCs w:val="28"/>
        </w:rPr>
        <w:t>мм</w:t>
      </w:r>
      <w:proofErr w:type="gramEnd"/>
      <w:r w:rsidRPr="00095FE7">
        <w:rPr>
          <w:sz w:val="28"/>
          <w:szCs w:val="28"/>
        </w:rPr>
        <w:t xml:space="preserve"> а/</w:t>
      </w:r>
      <w:proofErr w:type="spellStart"/>
      <w:r w:rsidRPr="00095FE7">
        <w:rPr>
          <w:sz w:val="28"/>
          <w:szCs w:val="28"/>
        </w:rPr>
        <w:t>ц</w:t>
      </w:r>
      <w:proofErr w:type="spellEnd"/>
      <w:r w:rsidRPr="00095FE7">
        <w:rPr>
          <w:sz w:val="28"/>
          <w:szCs w:val="28"/>
        </w:rPr>
        <w:t xml:space="preserve"> по ул.</w:t>
      </w:r>
      <w:r w:rsidR="00F66BC5">
        <w:rPr>
          <w:sz w:val="28"/>
          <w:szCs w:val="28"/>
        </w:rPr>
        <w:t xml:space="preserve"> </w:t>
      </w:r>
      <w:r w:rsidRPr="00095FE7">
        <w:rPr>
          <w:sz w:val="28"/>
          <w:szCs w:val="28"/>
        </w:rPr>
        <w:t>Мира.</w:t>
      </w:r>
    </w:p>
    <w:p w:rsidR="00095FE7" w:rsidRPr="00095FE7" w:rsidRDefault="00095FE7" w:rsidP="00095FE7">
      <w:pPr>
        <w:pStyle w:val="22"/>
        <w:shd w:val="clear" w:color="auto" w:fill="auto"/>
        <w:spacing w:after="0"/>
        <w:ind w:left="180" w:firstLine="720"/>
        <w:rPr>
          <w:sz w:val="28"/>
          <w:szCs w:val="28"/>
        </w:rPr>
      </w:pPr>
      <w:r w:rsidRPr="00095FE7">
        <w:rPr>
          <w:sz w:val="28"/>
          <w:szCs w:val="28"/>
        </w:rPr>
        <w:t>7.3апрашиваемый объект в Инвестиционной программе ГУП СК «</w:t>
      </w:r>
      <w:proofErr w:type="spellStart"/>
      <w:r w:rsidRPr="00095FE7">
        <w:rPr>
          <w:sz w:val="28"/>
          <w:szCs w:val="28"/>
        </w:rPr>
        <w:t>Ставро</w:t>
      </w:r>
      <w:r w:rsidRPr="00095FE7">
        <w:rPr>
          <w:sz w:val="28"/>
          <w:szCs w:val="28"/>
        </w:rPr>
        <w:softHyphen/>
        <w:t>полькрайводоканал</w:t>
      </w:r>
      <w:proofErr w:type="spellEnd"/>
      <w:r w:rsidRPr="00095FE7">
        <w:rPr>
          <w:sz w:val="28"/>
          <w:szCs w:val="28"/>
        </w:rPr>
        <w:t>» отсутствует.</w:t>
      </w:r>
    </w:p>
    <w:p w:rsidR="00095FE7" w:rsidRDefault="00095FE7" w:rsidP="00095FE7">
      <w:pPr>
        <w:pStyle w:val="22"/>
        <w:shd w:val="clear" w:color="auto" w:fill="auto"/>
        <w:spacing w:after="0"/>
        <w:ind w:left="180" w:firstLine="720"/>
      </w:pPr>
      <w:r w:rsidRPr="00095FE7">
        <w:rPr>
          <w:sz w:val="28"/>
          <w:szCs w:val="28"/>
        </w:rPr>
        <w:t xml:space="preserve">Приказом министерства строительства, архитектуры и </w:t>
      </w:r>
      <w:proofErr w:type="spellStart"/>
      <w:r w:rsidRPr="00095FE7">
        <w:rPr>
          <w:sz w:val="28"/>
          <w:szCs w:val="28"/>
        </w:rPr>
        <w:t>жилищн</w:t>
      </w:r>
      <w:proofErr w:type="gramStart"/>
      <w:r w:rsidRPr="00095FE7">
        <w:rPr>
          <w:sz w:val="28"/>
          <w:szCs w:val="28"/>
        </w:rPr>
        <w:t>о</w:t>
      </w:r>
      <w:proofErr w:type="spellEnd"/>
      <w:r w:rsidRPr="00095FE7">
        <w:rPr>
          <w:sz w:val="28"/>
          <w:szCs w:val="28"/>
        </w:rPr>
        <w:t>-</w:t>
      </w:r>
      <w:proofErr w:type="gramEnd"/>
      <w:r w:rsidRPr="00095FE7">
        <w:rPr>
          <w:sz w:val="28"/>
          <w:szCs w:val="28"/>
        </w:rPr>
        <w:t xml:space="preserve"> коммунального хозяйства Ставропольского края № 543 от 10 октября 2014 года была утверждена «Инвестиционная программа ГУП СК «</w:t>
      </w:r>
      <w:proofErr w:type="spellStart"/>
      <w:r w:rsidRPr="00095FE7">
        <w:rPr>
          <w:sz w:val="28"/>
          <w:szCs w:val="28"/>
        </w:rPr>
        <w:t>Ставрополькрайводо</w:t>
      </w:r>
      <w:r w:rsidRPr="00095FE7">
        <w:rPr>
          <w:sz w:val="28"/>
          <w:szCs w:val="28"/>
        </w:rPr>
        <w:softHyphen/>
        <w:t>канал</w:t>
      </w:r>
      <w:proofErr w:type="spellEnd"/>
      <w:r w:rsidRPr="00095FE7">
        <w:rPr>
          <w:sz w:val="28"/>
          <w:szCs w:val="28"/>
        </w:rPr>
        <w:t>» по модернизации систем водоснабжения и канализации на период 2015- 2019 годы</w:t>
      </w:r>
      <w:r>
        <w:t>».</w:t>
      </w:r>
    </w:p>
    <w:p w:rsidR="0058382E" w:rsidRPr="00930E0F" w:rsidRDefault="0058382E" w:rsidP="00930E0F">
      <w:pPr>
        <w:pStyle w:val="22"/>
        <w:shd w:val="clear" w:color="auto" w:fill="auto"/>
        <w:spacing w:after="0"/>
        <w:ind w:left="-284" w:firstLine="760"/>
        <w:rPr>
          <w:sz w:val="28"/>
          <w:szCs w:val="28"/>
        </w:rPr>
      </w:pPr>
      <w:r w:rsidRPr="00930E0F">
        <w:rPr>
          <w:b/>
          <w:sz w:val="28"/>
          <w:szCs w:val="28"/>
        </w:rPr>
        <w:t xml:space="preserve">Теплоснабжение: </w:t>
      </w:r>
      <w:r w:rsidRPr="00930E0F">
        <w:rPr>
          <w:sz w:val="28"/>
          <w:szCs w:val="28"/>
        </w:rPr>
        <w:t>На запрос о выдаче технический условий для подключения объекта к сетям теплоснабжения</w:t>
      </w:r>
      <w:r w:rsidR="00930E0F" w:rsidRPr="00930E0F">
        <w:rPr>
          <w:sz w:val="28"/>
          <w:szCs w:val="28"/>
        </w:rPr>
        <w:t xml:space="preserve"> Ипатовского филиала ГУП СК «</w:t>
      </w:r>
      <w:proofErr w:type="spellStart"/>
      <w:r w:rsidR="00930E0F" w:rsidRPr="00930E0F">
        <w:rPr>
          <w:sz w:val="28"/>
          <w:szCs w:val="28"/>
        </w:rPr>
        <w:t>Крайтеплоэнерго</w:t>
      </w:r>
      <w:proofErr w:type="spellEnd"/>
      <w:r w:rsidR="00930E0F" w:rsidRPr="00930E0F">
        <w:rPr>
          <w:sz w:val="28"/>
          <w:szCs w:val="28"/>
        </w:rPr>
        <w:t>»</w:t>
      </w:r>
      <w:r w:rsidRPr="00930E0F">
        <w:rPr>
          <w:sz w:val="28"/>
          <w:szCs w:val="28"/>
        </w:rPr>
        <w:t xml:space="preserve">, сообщаем следующее: - по объекту, расположенному по адресу: Ставропольский край, Ипатовский городской округ, </w:t>
      </w:r>
      <w:proofErr w:type="gramStart"/>
      <w:r w:rsidR="00930E0F" w:rsidRPr="00930E0F">
        <w:rPr>
          <w:sz w:val="28"/>
          <w:szCs w:val="28"/>
        </w:rPr>
        <w:t>с</w:t>
      </w:r>
      <w:proofErr w:type="gramEnd"/>
      <w:r w:rsidR="00930E0F" w:rsidRPr="00930E0F">
        <w:rPr>
          <w:sz w:val="28"/>
          <w:szCs w:val="28"/>
        </w:rPr>
        <w:t xml:space="preserve">. </w:t>
      </w:r>
      <w:proofErr w:type="gramStart"/>
      <w:r w:rsidR="00930E0F" w:rsidRPr="00930E0F">
        <w:rPr>
          <w:sz w:val="28"/>
          <w:szCs w:val="28"/>
        </w:rPr>
        <w:t>Тахта</w:t>
      </w:r>
      <w:proofErr w:type="gramEnd"/>
      <w:r w:rsidRPr="00930E0F">
        <w:rPr>
          <w:sz w:val="28"/>
          <w:szCs w:val="28"/>
        </w:rPr>
        <w:t xml:space="preserve">, ул. </w:t>
      </w:r>
      <w:r w:rsidR="00095FE7">
        <w:rPr>
          <w:sz w:val="28"/>
          <w:szCs w:val="28"/>
        </w:rPr>
        <w:t xml:space="preserve">Мира, 175 </w:t>
      </w:r>
      <w:r w:rsidRPr="00930E0F">
        <w:rPr>
          <w:sz w:val="28"/>
          <w:szCs w:val="28"/>
        </w:rPr>
        <w:t>а,</w:t>
      </w:r>
      <w:r w:rsidR="00930E0F" w:rsidRPr="00930E0F">
        <w:rPr>
          <w:sz w:val="28"/>
          <w:szCs w:val="28"/>
        </w:rPr>
        <w:t xml:space="preserve"> земельный участок с кадастровым номером 26:02:0</w:t>
      </w:r>
      <w:r w:rsidR="00095FE7">
        <w:rPr>
          <w:sz w:val="28"/>
          <w:szCs w:val="28"/>
        </w:rPr>
        <w:t>0000</w:t>
      </w:r>
      <w:r w:rsidR="00930E0F" w:rsidRPr="00930E0F">
        <w:rPr>
          <w:sz w:val="28"/>
          <w:szCs w:val="28"/>
        </w:rPr>
        <w:t>0:</w:t>
      </w:r>
      <w:r w:rsidR="00095FE7">
        <w:rPr>
          <w:sz w:val="28"/>
          <w:szCs w:val="28"/>
        </w:rPr>
        <w:t>6609</w:t>
      </w:r>
      <w:r w:rsidR="00930E0F" w:rsidRPr="00930E0F">
        <w:rPr>
          <w:sz w:val="28"/>
          <w:szCs w:val="28"/>
        </w:rPr>
        <w:t xml:space="preserve">, </w:t>
      </w:r>
      <w:r w:rsidRPr="00930E0F">
        <w:rPr>
          <w:sz w:val="28"/>
          <w:szCs w:val="28"/>
        </w:rPr>
        <w:t xml:space="preserve"> Ипатовский филиал ГУП СК «</w:t>
      </w:r>
      <w:proofErr w:type="spellStart"/>
      <w:r w:rsidRPr="00930E0F">
        <w:rPr>
          <w:sz w:val="28"/>
          <w:szCs w:val="28"/>
        </w:rPr>
        <w:t>Крайтеплоэнерго</w:t>
      </w:r>
      <w:proofErr w:type="spellEnd"/>
      <w:r w:rsidRPr="00930E0F">
        <w:rPr>
          <w:sz w:val="28"/>
          <w:szCs w:val="28"/>
        </w:rPr>
        <w:t>» не имеет технической возможности подключения объекта к сетям теплоснабжения, в связи с отдаленностью объекта от существующих тепловых сетей.</w:t>
      </w:r>
    </w:p>
    <w:p w:rsidR="008F0AB6" w:rsidRPr="00095FE7" w:rsidRDefault="00357B5A" w:rsidP="005200DE">
      <w:pPr>
        <w:tabs>
          <w:tab w:val="left" w:pos="-284"/>
        </w:tabs>
        <w:spacing w:after="0" w:line="240" w:lineRule="auto"/>
        <w:ind w:left="-284"/>
        <w:contextualSpacing/>
        <w:jc w:val="both"/>
        <w:rPr>
          <w:rFonts w:ascii="Times New Roman" w:hAnsi="Times New Roman" w:cs="Times New Roman"/>
          <w:sz w:val="28"/>
          <w:szCs w:val="28"/>
          <w:lang w:eastAsia="ar-SA"/>
        </w:rPr>
      </w:pPr>
      <w:r w:rsidRPr="00930E0F">
        <w:rPr>
          <w:rFonts w:ascii="Times New Roman" w:hAnsi="Times New Roman" w:cs="Times New Roman"/>
          <w:b/>
          <w:color w:val="FF0000"/>
          <w:sz w:val="28"/>
          <w:szCs w:val="28"/>
        </w:rPr>
        <w:t xml:space="preserve">      </w:t>
      </w:r>
      <w:r w:rsidR="008F0AB6" w:rsidRPr="004C6675">
        <w:rPr>
          <w:rFonts w:ascii="Times New Roman" w:hAnsi="Times New Roman" w:cs="Times New Roman"/>
          <w:b/>
          <w:sz w:val="28"/>
          <w:szCs w:val="28"/>
        </w:rPr>
        <w:t xml:space="preserve">Лот № </w:t>
      </w:r>
      <w:r w:rsidR="005D14E8" w:rsidRPr="004C6675">
        <w:rPr>
          <w:rFonts w:ascii="Times New Roman" w:hAnsi="Times New Roman" w:cs="Times New Roman"/>
          <w:b/>
          <w:sz w:val="28"/>
          <w:szCs w:val="28"/>
        </w:rPr>
        <w:t>2</w:t>
      </w:r>
      <w:r w:rsidR="008F0AB6" w:rsidRPr="004C6675">
        <w:rPr>
          <w:rFonts w:ascii="Times New Roman" w:hAnsi="Times New Roman" w:cs="Times New Roman"/>
          <w:b/>
          <w:sz w:val="28"/>
          <w:szCs w:val="28"/>
        </w:rPr>
        <w:t xml:space="preserve">. </w:t>
      </w:r>
      <w:r w:rsidR="008F0AB6" w:rsidRPr="004C6675">
        <w:rPr>
          <w:rFonts w:ascii="Times New Roman" w:hAnsi="Times New Roman" w:cs="Times New Roman"/>
          <w:sz w:val="28"/>
          <w:szCs w:val="28"/>
        </w:rPr>
        <w:t>Право на заключение догов</w:t>
      </w:r>
      <w:r w:rsidR="00806228" w:rsidRPr="004C6675">
        <w:rPr>
          <w:rFonts w:ascii="Times New Roman" w:hAnsi="Times New Roman" w:cs="Times New Roman"/>
          <w:sz w:val="28"/>
          <w:szCs w:val="28"/>
        </w:rPr>
        <w:t xml:space="preserve">ора аренды земельного участка с </w:t>
      </w:r>
      <w:r w:rsidR="008F0AB6" w:rsidRPr="004C6675">
        <w:rPr>
          <w:rFonts w:ascii="Times New Roman" w:hAnsi="Times New Roman" w:cs="Times New Roman"/>
          <w:sz w:val="28"/>
          <w:szCs w:val="28"/>
        </w:rPr>
        <w:t xml:space="preserve">кадастровым номером </w:t>
      </w:r>
      <w:r w:rsidR="00095FE7" w:rsidRPr="00095FE7">
        <w:rPr>
          <w:rFonts w:ascii="Times New Roman" w:eastAsia="Times New Roman" w:hAnsi="Times New Roman" w:cs="Times New Roman"/>
          <w:sz w:val="28"/>
          <w:szCs w:val="28"/>
        </w:rPr>
        <w:t>26:02:102001:20,</w:t>
      </w:r>
      <w:r w:rsidR="00095FE7" w:rsidRPr="00095FE7">
        <w:rPr>
          <w:rFonts w:ascii="Times New Roman" w:eastAsia="Times New Roman" w:hAnsi="Times New Roman" w:cs="Times New Roman"/>
          <w:sz w:val="28"/>
          <w:szCs w:val="28"/>
          <w:lang w:eastAsia="ar-SA"/>
        </w:rPr>
        <w:t xml:space="preserve"> площадью 5000 кв</w:t>
      </w:r>
      <w:proofErr w:type="gramStart"/>
      <w:r w:rsidR="00095FE7" w:rsidRPr="00095FE7">
        <w:rPr>
          <w:rFonts w:ascii="Times New Roman" w:eastAsia="Times New Roman" w:hAnsi="Times New Roman" w:cs="Times New Roman"/>
          <w:sz w:val="28"/>
          <w:szCs w:val="28"/>
          <w:lang w:eastAsia="ar-SA"/>
        </w:rPr>
        <w:t>.м</w:t>
      </w:r>
      <w:proofErr w:type="gramEnd"/>
      <w:r w:rsidR="00095FE7" w:rsidRPr="00095FE7">
        <w:rPr>
          <w:rFonts w:ascii="Times New Roman" w:eastAsia="Times New Roman" w:hAnsi="Times New Roman" w:cs="Times New Roman"/>
          <w:sz w:val="28"/>
          <w:szCs w:val="28"/>
          <w:lang w:eastAsia="ar-SA"/>
        </w:rPr>
        <w:t xml:space="preserve">, адрес: </w:t>
      </w:r>
      <w:proofErr w:type="gramStart"/>
      <w:r w:rsidR="00095FE7" w:rsidRPr="00095FE7">
        <w:rPr>
          <w:rFonts w:ascii="Times New Roman" w:eastAsia="Times New Roman" w:hAnsi="Times New Roman" w:cs="Times New Roman"/>
          <w:sz w:val="28"/>
          <w:szCs w:val="28"/>
        </w:rPr>
        <w:t>Российская Федерация, Ставропольский край, Ипатовский городской округ, г. Ипатово, ул. Кубанская, 3 в</w:t>
      </w:r>
      <w:r w:rsidR="00095FE7" w:rsidRPr="00095FE7">
        <w:rPr>
          <w:rFonts w:ascii="Times New Roman" w:eastAsia="Times New Roman" w:hAnsi="Times New Roman" w:cs="Times New Roman"/>
          <w:sz w:val="28"/>
          <w:szCs w:val="28"/>
          <w:lang w:eastAsia="ar-SA"/>
        </w:rPr>
        <w:t xml:space="preserve">, вид разрешенного использования: </w:t>
      </w:r>
      <w:r w:rsidR="00095FE7" w:rsidRPr="00095FE7">
        <w:rPr>
          <w:rFonts w:ascii="Times New Roman" w:eastAsia="Times New Roman" w:hAnsi="Times New Roman" w:cs="Times New Roman"/>
          <w:sz w:val="28"/>
          <w:szCs w:val="28"/>
        </w:rPr>
        <w:t>для ведения личного подсобного хозяйства (содержание сельскохозяйственных животных)</w:t>
      </w:r>
      <w:r w:rsidR="00095FE7" w:rsidRPr="00095FE7">
        <w:rPr>
          <w:rFonts w:ascii="Times New Roman" w:eastAsia="Times New Roman" w:hAnsi="Times New Roman" w:cs="Times New Roman"/>
          <w:sz w:val="28"/>
          <w:szCs w:val="28"/>
          <w:lang w:eastAsia="ar-SA"/>
        </w:rPr>
        <w:t xml:space="preserve">, </w:t>
      </w:r>
      <w:r w:rsidR="00095FE7" w:rsidRPr="00095FE7">
        <w:rPr>
          <w:rFonts w:ascii="Times New Roman" w:eastAsia="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8F0AB6" w:rsidRPr="00095FE7">
        <w:rPr>
          <w:rFonts w:ascii="Times New Roman" w:hAnsi="Times New Roman" w:cs="Times New Roman"/>
          <w:sz w:val="28"/>
          <w:szCs w:val="28"/>
        </w:rPr>
        <w:t xml:space="preserve">, сроком на </w:t>
      </w:r>
      <w:r w:rsidR="003F489C" w:rsidRPr="00095FE7">
        <w:rPr>
          <w:rFonts w:ascii="Times New Roman" w:hAnsi="Times New Roman" w:cs="Times New Roman"/>
          <w:sz w:val="28"/>
          <w:szCs w:val="28"/>
        </w:rPr>
        <w:t>2</w:t>
      </w:r>
      <w:r w:rsidR="008F0AB6" w:rsidRPr="00095FE7">
        <w:rPr>
          <w:rFonts w:ascii="Times New Roman" w:hAnsi="Times New Roman" w:cs="Times New Roman"/>
          <w:sz w:val="28"/>
          <w:szCs w:val="28"/>
        </w:rPr>
        <w:t xml:space="preserve">0 лет. </w:t>
      </w:r>
      <w:proofErr w:type="gramEnd"/>
    </w:p>
    <w:p w:rsidR="008F0AB6" w:rsidRPr="004C6675" w:rsidRDefault="008F0AB6" w:rsidP="005200DE">
      <w:pPr>
        <w:pStyle w:val="ConsPlusNormal"/>
        <w:ind w:left="-284"/>
        <w:jc w:val="both"/>
        <w:rPr>
          <w:bCs/>
          <w:sz w:val="28"/>
          <w:szCs w:val="28"/>
        </w:rPr>
      </w:pPr>
      <w:r w:rsidRPr="004C6675">
        <w:rPr>
          <w:bCs/>
          <w:sz w:val="28"/>
          <w:szCs w:val="28"/>
        </w:rPr>
        <w:tab/>
        <w:t xml:space="preserve">Начальная цена предмета аукциона за </w:t>
      </w:r>
      <w:r w:rsidRPr="004C6675">
        <w:rPr>
          <w:sz w:val="28"/>
          <w:szCs w:val="28"/>
        </w:rPr>
        <w:t xml:space="preserve">земельный участок, в размере - </w:t>
      </w:r>
      <w:r w:rsidR="00B85FDD" w:rsidRPr="0077305B">
        <w:rPr>
          <w:sz w:val="28"/>
          <w:szCs w:val="28"/>
        </w:rPr>
        <w:t xml:space="preserve">13183,80 </w:t>
      </w:r>
      <w:r w:rsidR="00B85FDD" w:rsidRPr="0077305B">
        <w:rPr>
          <w:bCs/>
          <w:sz w:val="28"/>
          <w:szCs w:val="28"/>
        </w:rPr>
        <w:t>(тринадцать тысяч сто восемьдесят три) рубля 80 копеек.</w:t>
      </w:r>
    </w:p>
    <w:p w:rsidR="008F0AB6" w:rsidRPr="00B85FDD" w:rsidRDefault="00346901" w:rsidP="005200DE">
      <w:pPr>
        <w:spacing w:after="0"/>
        <w:ind w:left="-284"/>
        <w:jc w:val="both"/>
        <w:rPr>
          <w:rFonts w:ascii="Times New Roman" w:hAnsi="Times New Roman" w:cs="Times New Roman"/>
          <w:bCs/>
          <w:sz w:val="28"/>
          <w:szCs w:val="28"/>
        </w:rPr>
      </w:pPr>
      <w:r w:rsidRPr="004C6675">
        <w:rPr>
          <w:rFonts w:ascii="Times New Roman" w:hAnsi="Times New Roman" w:cs="Times New Roman"/>
          <w:bCs/>
          <w:sz w:val="28"/>
          <w:szCs w:val="28"/>
        </w:rPr>
        <w:t xml:space="preserve">   </w:t>
      </w:r>
      <w:r w:rsidR="008F0AB6" w:rsidRPr="004C6675">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начальной цены </w:t>
      </w:r>
      <w:r w:rsidR="008F0AB6" w:rsidRPr="00B85FDD">
        <w:rPr>
          <w:rFonts w:ascii="Times New Roman" w:hAnsi="Times New Roman" w:cs="Times New Roman"/>
          <w:bCs/>
          <w:sz w:val="28"/>
          <w:szCs w:val="28"/>
        </w:rPr>
        <w:t xml:space="preserve">предмета аукциона, что составляет - </w:t>
      </w:r>
      <w:r w:rsidR="00B85FDD" w:rsidRPr="00B85FDD">
        <w:rPr>
          <w:rFonts w:ascii="Times New Roman" w:eastAsia="Times New Roman" w:hAnsi="Times New Roman" w:cs="Times New Roman"/>
          <w:bCs/>
          <w:sz w:val="28"/>
          <w:szCs w:val="28"/>
        </w:rPr>
        <w:t>395,51 (триста девяносто пять) рублей 51 копейка</w:t>
      </w:r>
      <w:r w:rsidR="008F0AB6" w:rsidRPr="00B85FDD">
        <w:rPr>
          <w:rFonts w:ascii="Times New Roman" w:eastAsia="Times New Roman" w:hAnsi="Times New Roman" w:cs="Times New Roman"/>
          <w:bCs/>
          <w:sz w:val="28"/>
          <w:szCs w:val="28"/>
        </w:rPr>
        <w:t>.</w:t>
      </w:r>
    </w:p>
    <w:p w:rsidR="008F0AB6" w:rsidRPr="004C6675" w:rsidRDefault="008F0AB6" w:rsidP="005200DE">
      <w:pPr>
        <w:spacing w:after="0" w:line="240" w:lineRule="auto"/>
        <w:ind w:left="-284" w:firstLine="360"/>
        <w:jc w:val="both"/>
        <w:rPr>
          <w:rFonts w:ascii="Times New Roman" w:eastAsia="Times New Roman" w:hAnsi="Times New Roman" w:cs="Times New Roman"/>
          <w:bCs/>
          <w:sz w:val="28"/>
          <w:szCs w:val="28"/>
        </w:rPr>
      </w:pPr>
      <w:r w:rsidRPr="004C6675">
        <w:rPr>
          <w:rFonts w:ascii="Times New Roman" w:eastAsia="Times New Roman" w:hAnsi="Times New Roman" w:cs="Times New Roman"/>
          <w:bCs/>
          <w:sz w:val="28"/>
          <w:szCs w:val="28"/>
        </w:rPr>
        <w:t>Задаток</w:t>
      </w:r>
      <w:r w:rsidRPr="004C6675">
        <w:rPr>
          <w:rFonts w:ascii="Times New Roman" w:eastAsia="Times New Roman" w:hAnsi="Times New Roman" w:cs="Times New Roman"/>
          <w:sz w:val="28"/>
          <w:szCs w:val="28"/>
        </w:rPr>
        <w:t xml:space="preserve"> для участия в аукционе на право заключения договора аренды</w:t>
      </w:r>
      <w:r w:rsidRPr="004C6675">
        <w:rPr>
          <w:rFonts w:ascii="Times New Roman" w:hAnsi="Times New Roman" w:cs="Times New Roman"/>
          <w:sz w:val="28"/>
          <w:szCs w:val="28"/>
        </w:rPr>
        <w:t xml:space="preserve"> земельного участка </w:t>
      </w:r>
      <w:r w:rsidRPr="004C6675">
        <w:rPr>
          <w:rFonts w:ascii="Times New Roman" w:eastAsia="Times New Roman" w:hAnsi="Times New Roman" w:cs="Times New Roman"/>
          <w:bCs/>
          <w:sz w:val="28"/>
          <w:szCs w:val="28"/>
        </w:rPr>
        <w:t xml:space="preserve">в размере 100% начальной цены предмета аукциона, </w:t>
      </w:r>
      <w:r w:rsidR="00EC750A" w:rsidRPr="004C6675">
        <w:rPr>
          <w:rFonts w:ascii="Times New Roman" w:hAnsi="Times New Roman" w:cs="Times New Roman"/>
          <w:bCs/>
          <w:sz w:val="28"/>
          <w:szCs w:val="28"/>
        </w:rPr>
        <w:t>что составляет</w:t>
      </w:r>
      <w:r w:rsidRPr="004C6675">
        <w:rPr>
          <w:rFonts w:ascii="Times New Roman" w:eastAsia="Times New Roman" w:hAnsi="Times New Roman" w:cs="Times New Roman"/>
          <w:bCs/>
          <w:sz w:val="28"/>
          <w:szCs w:val="28"/>
        </w:rPr>
        <w:t xml:space="preserve"> -</w:t>
      </w:r>
      <w:r w:rsidRPr="004C6675">
        <w:rPr>
          <w:rFonts w:ascii="Times New Roman" w:hAnsi="Times New Roman" w:cs="Times New Roman"/>
          <w:sz w:val="28"/>
          <w:szCs w:val="28"/>
        </w:rPr>
        <w:t xml:space="preserve"> </w:t>
      </w:r>
      <w:r w:rsidR="00B85FDD" w:rsidRPr="0077305B">
        <w:rPr>
          <w:rFonts w:ascii="Times New Roman" w:eastAsia="Times New Roman" w:hAnsi="Times New Roman" w:cs="Times New Roman"/>
          <w:sz w:val="28"/>
          <w:szCs w:val="28"/>
        </w:rPr>
        <w:t xml:space="preserve">13183,80 </w:t>
      </w:r>
      <w:r w:rsidR="00B85FDD" w:rsidRPr="0077305B">
        <w:rPr>
          <w:rFonts w:ascii="Times New Roman" w:eastAsia="Times New Roman" w:hAnsi="Times New Roman" w:cs="Times New Roman"/>
          <w:bCs/>
          <w:sz w:val="28"/>
          <w:szCs w:val="28"/>
        </w:rPr>
        <w:t>(тринадцать тысяч сто восемьдесят три) рубля 80 копеек.</w:t>
      </w:r>
    </w:p>
    <w:p w:rsidR="005963BB" w:rsidRDefault="005963BB" w:rsidP="005963BB">
      <w:pPr>
        <w:spacing w:after="0" w:line="240" w:lineRule="auto"/>
        <w:ind w:left="-284" w:firstLine="360"/>
        <w:jc w:val="both"/>
        <w:rPr>
          <w:rFonts w:ascii="Times New Roman" w:hAnsi="Times New Roman" w:cs="Times New Roman"/>
          <w:sz w:val="28"/>
          <w:szCs w:val="28"/>
        </w:rPr>
      </w:pPr>
      <w:r w:rsidRPr="00EB7B0B">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w:t>
      </w:r>
      <w:r w:rsidRPr="00EB7B0B">
        <w:rPr>
          <w:rFonts w:ascii="Times New Roman" w:hAnsi="Times New Roman" w:cs="Times New Roman"/>
        </w:rPr>
        <w:t xml:space="preserve"> </w:t>
      </w:r>
      <w:r w:rsidRPr="00EB7B0B">
        <w:rPr>
          <w:rFonts w:ascii="Times New Roman" w:hAnsi="Times New Roman" w:cs="Times New Roman"/>
          <w:sz w:val="28"/>
          <w:szCs w:val="28"/>
        </w:rPr>
        <w:t>установлены Правилами землепользования и застройки Ипатовского</w:t>
      </w:r>
      <w:r>
        <w:rPr>
          <w:rFonts w:ascii="Times New Roman" w:hAnsi="Times New Roman" w:cs="Times New Roman"/>
          <w:sz w:val="28"/>
          <w:szCs w:val="28"/>
        </w:rPr>
        <w:t xml:space="preserve"> городского округа</w:t>
      </w:r>
      <w:r w:rsidRPr="00EB7B0B">
        <w:rPr>
          <w:rFonts w:ascii="Times New Roman" w:hAnsi="Times New Roman" w:cs="Times New Roman"/>
          <w:sz w:val="28"/>
          <w:szCs w:val="28"/>
        </w:rPr>
        <w:t xml:space="preserve"> Ставропольского края, </w:t>
      </w:r>
      <w:proofErr w:type="gramStart"/>
      <w:r w:rsidRPr="00EB7B0B">
        <w:rPr>
          <w:rFonts w:ascii="Times New Roman" w:hAnsi="Times New Roman" w:cs="Times New Roman"/>
          <w:sz w:val="28"/>
          <w:szCs w:val="28"/>
        </w:rPr>
        <w:t>утвержденных</w:t>
      </w:r>
      <w:proofErr w:type="gramEnd"/>
      <w:r w:rsidRPr="00EB7B0B">
        <w:rPr>
          <w:rFonts w:ascii="Times New Roman" w:hAnsi="Times New Roman" w:cs="Times New Roman"/>
          <w:sz w:val="28"/>
          <w:szCs w:val="28"/>
        </w:rPr>
        <w:t xml:space="preserve"> решением </w:t>
      </w:r>
      <w:r>
        <w:rPr>
          <w:rFonts w:ascii="Times New Roman" w:hAnsi="Times New Roman" w:cs="Times New Roman"/>
          <w:sz w:val="28"/>
          <w:szCs w:val="28"/>
        </w:rPr>
        <w:t xml:space="preserve">Думы </w:t>
      </w:r>
      <w:r w:rsidRPr="00EB7B0B">
        <w:rPr>
          <w:rFonts w:ascii="Times New Roman" w:hAnsi="Times New Roman" w:cs="Times New Roman"/>
          <w:sz w:val="28"/>
          <w:szCs w:val="28"/>
        </w:rPr>
        <w:t xml:space="preserve">Ипатовского </w:t>
      </w:r>
      <w:r>
        <w:rPr>
          <w:rFonts w:ascii="Times New Roman" w:hAnsi="Times New Roman" w:cs="Times New Roman"/>
          <w:sz w:val="28"/>
          <w:szCs w:val="28"/>
        </w:rPr>
        <w:t>городского округа</w:t>
      </w:r>
      <w:r w:rsidRPr="00EB7B0B">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29 ноябр</w:t>
      </w:r>
      <w:r w:rsidRPr="00EB7B0B">
        <w:rPr>
          <w:rFonts w:ascii="Times New Roman" w:hAnsi="Times New Roman" w:cs="Times New Roman"/>
          <w:sz w:val="28"/>
          <w:szCs w:val="28"/>
        </w:rPr>
        <w:t>я 201</w:t>
      </w:r>
      <w:r>
        <w:rPr>
          <w:rFonts w:ascii="Times New Roman" w:hAnsi="Times New Roman" w:cs="Times New Roman"/>
          <w:sz w:val="28"/>
          <w:szCs w:val="28"/>
        </w:rPr>
        <w:t>9</w:t>
      </w:r>
      <w:r w:rsidRPr="00EB7B0B">
        <w:rPr>
          <w:rFonts w:ascii="Times New Roman" w:hAnsi="Times New Roman" w:cs="Times New Roman"/>
          <w:sz w:val="28"/>
          <w:szCs w:val="28"/>
        </w:rPr>
        <w:t xml:space="preserve"> года № </w:t>
      </w:r>
      <w:r>
        <w:rPr>
          <w:rFonts w:ascii="Times New Roman" w:hAnsi="Times New Roman" w:cs="Times New Roman"/>
          <w:sz w:val="28"/>
          <w:szCs w:val="28"/>
        </w:rPr>
        <w:t>112</w:t>
      </w:r>
      <w:r w:rsidRPr="00EB7B0B">
        <w:rPr>
          <w:rFonts w:ascii="Times New Roman" w:hAnsi="Times New Roman" w:cs="Times New Roman"/>
          <w:sz w:val="28"/>
          <w:szCs w:val="28"/>
        </w:rPr>
        <w:t xml:space="preserve">.  </w:t>
      </w:r>
    </w:p>
    <w:p w:rsidR="000E6ED3" w:rsidRPr="006A33EB" w:rsidRDefault="000E6ED3" w:rsidP="000E6ED3">
      <w:pPr>
        <w:tabs>
          <w:tab w:val="left" w:pos="0"/>
        </w:tabs>
        <w:spacing w:after="0" w:line="240" w:lineRule="auto"/>
        <w:jc w:val="center"/>
        <w:rPr>
          <w:rFonts w:ascii="Times New Roman" w:hAnsi="Times New Roman" w:cs="Times New Roman"/>
          <w:b/>
          <w:sz w:val="28"/>
          <w:szCs w:val="28"/>
        </w:rPr>
      </w:pPr>
      <w:r w:rsidRPr="006A33EB">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9E4ED1" w:rsidRPr="009E4ED1" w:rsidRDefault="000E6ED3" w:rsidP="009E4ED1">
      <w:pPr>
        <w:pStyle w:val="41"/>
        <w:shd w:val="clear" w:color="auto" w:fill="auto"/>
        <w:spacing w:before="0" w:line="240" w:lineRule="auto"/>
        <w:jc w:val="both"/>
      </w:pPr>
      <w:r w:rsidRPr="006A33EB">
        <w:rPr>
          <w:sz w:val="28"/>
          <w:szCs w:val="28"/>
        </w:rPr>
        <w:tab/>
      </w:r>
      <w:r w:rsidRPr="009E4ED1">
        <w:rPr>
          <w:sz w:val="28"/>
          <w:szCs w:val="28"/>
        </w:rPr>
        <w:t xml:space="preserve">Электроснабжение: </w:t>
      </w:r>
    </w:p>
    <w:p w:rsidR="009E4ED1" w:rsidRPr="009E4ED1" w:rsidRDefault="009E4ED1" w:rsidP="009E4ED1">
      <w:pPr>
        <w:pStyle w:val="22"/>
        <w:shd w:val="clear" w:color="auto" w:fill="auto"/>
        <w:spacing w:after="0"/>
        <w:ind w:firstLine="708"/>
        <w:rPr>
          <w:rStyle w:val="23"/>
          <w:b w:val="0"/>
          <w:color w:val="auto"/>
          <w:sz w:val="28"/>
          <w:szCs w:val="28"/>
        </w:rPr>
      </w:pPr>
      <w:r>
        <w:t xml:space="preserve">1. Наименование </w:t>
      </w:r>
      <w:proofErr w:type="spellStart"/>
      <w:r>
        <w:t>энергопринимающих</w:t>
      </w:r>
      <w:proofErr w:type="spellEnd"/>
      <w:r>
        <w:t xml:space="preserve"> </w:t>
      </w:r>
      <w:r w:rsidRPr="009E4ED1">
        <w:rPr>
          <w:sz w:val="28"/>
          <w:szCs w:val="28"/>
        </w:rPr>
        <w:t xml:space="preserve">устройств заявителя: </w:t>
      </w:r>
      <w:r w:rsidRPr="009E4ED1">
        <w:rPr>
          <w:rStyle w:val="23"/>
          <w:b w:val="0"/>
          <w:color w:val="auto"/>
          <w:sz w:val="28"/>
          <w:szCs w:val="28"/>
        </w:rPr>
        <w:t xml:space="preserve">личное подсобное хозяйство. </w:t>
      </w:r>
    </w:p>
    <w:p w:rsidR="009E4ED1" w:rsidRPr="00B21CC2" w:rsidRDefault="009E4ED1" w:rsidP="00B21CC2">
      <w:pPr>
        <w:pStyle w:val="22"/>
        <w:shd w:val="clear" w:color="auto" w:fill="auto"/>
        <w:spacing w:after="0" w:line="240" w:lineRule="auto"/>
        <w:ind w:firstLine="708"/>
        <w:rPr>
          <w:sz w:val="28"/>
          <w:szCs w:val="28"/>
        </w:rPr>
      </w:pPr>
      <w:r w:rsidRPr="009E4ED1">
        <w:rPr>
          <w:rStyle w:val="23"/>
          <w:b w:val="0"/>
          <w:color w:val="auto"/>
          <w:sz w:val="28"/>
          <w:szCs w:val="28"/>
        </w:rPr>
        <w:lastRenderedPageBreak/>
        <w:t>2.</w:t>
      </w:r>
      <w:r w:rsidRPr="009E4ED1">
        <w:rPr>
          <w:rStyle w:val="23"/>
          <w:color w:val="auto"/>
          <w:sz w:val="28"/>
          <w:szCs w:val="28"/>
        </w:rPr>
        <w:t xml:space="preserve"> </w:t>
      </w:r>
      <w:r w:rsidRPr="009E4ED1">
        <w:rPr>
          <w:sz w:val="28"/>
          <w:szCs w:val="28"/>
        </w:rPr>
        <w:t xml:space="preserve">Наименование и место нахождения объектов, в </w:t>
      </w:r>
      <w:proofErr w:type="gramStart"/>
      <w:r w:rsidRPr="009E4ED1">
        <w:rPr>
          <w:sz w:val="28"/>
          <w:szCs w:val="28"/>
        </w:rPr>
        <w:t>целях</w:t>
      </w:r>
      <w:proofErr w:type="gramEnd"/>
      <w:r w:rsidRPr="009E4ED1">
        <w:rPr>
          <w:sz w:val="28"/>
          <w:szCs w:val="28"/>
        </w:rPr>
        <w:t xml:space="preserve"> электроснабжения которых осуществляется технологическое присоединение</w:t>
      </w:r>
      <w:r>
        <w:t xml:space="preserve"> </w:t>
      </w:r>
      <w:proofErr w:type="spellStart"/>
      <w:r w:rsidRPr="00B21CC2">
        <w:rPr>
          <w:sz w:val="28"/>
          <w:szCs w:val="28"/>
        </w:rPr>
        <w:t>энергопринимающих</w:t>
      </w:r>
      <w:proofErr w:type="spellEnd"/>
      <w:r w:rsidRPr="00B21CC2">
        <w:rPr>
          <w:sz w:val="28"/>
          <w:szCs w:val="28"/>
        </w:rPr>
        <w:t xml:space="preserve"> устройств заявителя:</w:t>
      </w:r>
    </w:p>
    <w:p w:rsidR="009E4ED1" w:rsidRPr="00B21CC2" w:rsidRDefault="009E4ED1" w:rsidP="00B21CC2">
      <w:pPr>
        <w:pStyle w:val="41"/>
        <w:shd w:val="clear" w:color="auto" w:fill="auto"/>
        <w:spacing w:before="0" w:line="240" w:lineRule="auto"/>
        <w:jc w:val="both"/>
        <w:rPr>
          <w:b w:val="0"/>
          <w:sz w:val="28"/>
          <w:szCs w:val="28"/>
        </w:rPr>
      </w:pPr>
      <w:r w:rsidRPr="00B21CC2">
        <w:rPr>
          <w:b w:val="0"/>
          <w:sz w:val="28"/>
          <w:szCs w:val="28"/>
        </w:rPr>
        <w:t>для ведения личного подсобного хозяйства, Российская Федерация, Ставропольский край, Ипатовский городской округ, город Ипатово, улица Кубанская, 3.</w:t>
      </w:r>
    </w:p>
    <w:p w:rsidR="009E4ED1" w:rsidRPr="00B21CC2" w:rsidRDefault="00B21CC2" w:rsidP="00B21CC2">
      <w:pPr>
        <w:pStyle w:val="22"/>
        <w:shd w:val="clear" w:color="auto" w:fill="auto"/>
        <w:tabs>
          <w:tab w:val="left" w:pos="1154"/>
        </w:tabs>
        <w:spacing w:after="0" w:line="240" w:lineRule="auto"/>
        <w:ind w:left="800"/>
        <w:rPr>
          <w:sz w:val="28"/>
          <w:szCs w:val="28"/>
        </w:rPr>
      </w:pPr>
      <w:r w:rsidRPr="00B21CC2">
        <w:rPr>
          <w:sz w:val="28"/>
          <w:szCs w:val="28"/>
        </w:rPr>
        <w:t xml:space="preserve">3. </w:t>
      </w:r>
      <w:r w:rsidR="009E4ED1" w:rsidRPr="00B21CC2">
        <w:rPr>
          <w:sz w:val="28"/>
          <w:szCs w:val="28"/>
        </w:rPr>
        <w:t>Предельная свободная мощность существующих сетей: до 15кВт.</w:t>
      </w:r>
    </w:p>
    <w:p w:rsidR="009E4ED1" w:rsidRPr="00B21CC2" w:rsidRDefault="00B21CC2" w:rsidP="00B21CC2">
      <w:pPr>
        <w:pStyle w:val="22"/>
        <w:shd w:val="clear" w:color="auto" w:fill="auto"/>
        <w:tabs>
          <w:tab w:val="left" w:pos="1060"/>
        </w:tabs>
        <w:spacing w:after="0" w:line="274" w:lineRule="exact"/>
        <w:ind w:firstLine="800"/>
        <w:rPr>
          <w:sz w:val="28"/>
          <w:szCs w:val="28"/>
        </w:rPr>
      </w:pPr>
      <w:r w:rsidRPr="00B21CC2">
        <w:rPr>
          <w:sz w:val="28"/>
          <w:szCs w:val="28"/>
        </w:rPr>
        <w:t xml:space="preserve">4. </w:t>
      </w:r>
      <w:r w:rsidR="009E4ED1" w:rsidRPr="00B21CC2">
        <w:rPr>
          <w:sz w:val="28"/>
          <w:szCs w:val="28"/>
        </w:rPr>
        <w:t>Максимальная нагрузка и сроки подключения объекта капитального строительства к сетям к сетям инженерно технического обеспечения до 15</w:t>
      </w:r>
      <w:r>
        <w:rPr>
          <w:sz w:val="28"/>
          <w:szCs w:val="28"/>
        </w:rPr>
        <w:t xml:space="preserve"> </w:t>
      </w:r>
      <w:r w:rsidR="009E4ED1" w:rsidRPr="00B21CC2">
        <w:rPr>
          <w:sz w:val="28"/>
          <w:szCs w:val="28"/>
        </w:rPr>
        <w:t>кВт в течени</w:t>
      </w:r>
      <w:proofErr w:type="gramStart"/>
      <w:r w:rsidR="009E4ED1" w:rsidRPr="00B21CC2">
        <w:rPr>
          <w:sz w:val="28"/>
          <w:szCs w:val="28"/>
        </w:rPr>
        <w:t>и</w:t>
      </w:r>
      <w:proofErr w:type="gramEnd"/>
      <w:r w:rsidR="009E4ED1" w:rsidRPr="00B21CC2">
        <w:rPr>
          <w:sz w:val="28"/>
          <w:szCs w:val="28"/>
        </w:rPr>
        <w:t xml:space="preserve"> 4-х месяцев.</w:t>
      </w:r>
    </w:p>
    <w:p w:rsidR="009E4ED1" w:rsidRPr="00B21CC2" w:rsidRDefault="00B21CC2" w:rsidP="00B21CC2">
      <w:pPr>
        <w:pStyle w:val="22"/>
        <w:shd w:val="clear" w:color="auto" w:fill="auto"/>
        <w:tabs>
          <w:tab w:val="left" w:pos="1154"/>
        </w:tabs>
        <w:spacing w:after="0" w:line="274" w:lineRule="exact"/>
        <w:rPr>
          <w:sz w:val="28"/>
          <w:szCs w:val="28"/>
        </w:rPr>
      </w:pPr>
      <w:r w:rsidRPr="00B21CC2">
        <w:rPr>
          <w:sz w:val="28"/>
          <w:szCs w:val="28"/>
        </w:rPr>
        <w:t xml:space="preserve">            5. </w:t>
      </w:r>
      <w:r w:rsidR="009E4ED1" w:rsidRPr="00B21CC2">
        <w:rPr>
          <w:sz w:val="28"/>
          <w:szCs w:val="28"/>
        </w:rPr>
        <w:t>Срок действия технических условий не может составлять менее 2 лет и более 5 лет.</w:t>
      </w:r>
    </w:p>
    <w:p w:rsidR="009E4ED1" w:rsidRDefault="00B21CC2" w:rsidP="00B21CC2">
      <w:pPr>
        <w:pStyle w:val="22"/>
        <w:shd w:val="clear" w:color="auto" w:fill="auto"/>
        <w:tabs>
          <w:tab w:val="left" w:pos="1074"/>
        </w:tabs>
        <w:spacing w:after="0" w:line="240" w:lineRule="auto"/>
      </w:pPr>
      <w:r w:rsidRPr="00B21CC2">
        <w:rPr>
          <w:sz w:val="28"/>
          <w:szCs w:val="28"/>
        </w:rPr>
        <w:t xml:space="preserve">            6. </w:t>
      </w:r>
      <w:r w:rsidR="009E4ED1" w:rsidRPr="00B21CC2">
        <w:rPr>
          <w:sz w:val="28"/>
          <w:szCs w:val="28"/>
        </w:rPr>
        <w:t xml:space="preserve">Размер платы за технологическое присоединение </w:t>
      </w:r>
      <w:proofErr w:type="spellStart"/>
      <w:r w:rsidR="009E4ED1" w:rsidRPr="00B21CC2">
        <w:rPr>
          <w:sz w:val="28"/>
          <w:szCs w:val="28"/>
        </w:rPr>
        <w:t>энергопринимающих</w:t>
      </w:r>
      <w:proofErr w:type="spellEnd"/>
      <w:r w:rsidR="009E4ED1" w:rsidRPr="00B21CC2">
        <w:rPr>
          <w:sz w:val="28"/>
          <w:szCs w:val="28"/>
        </w:rPr>
        <w:t xml:space="preserve"> устройств максимальной мощностью, не превышающей 15 кВт включительно (с учетом ранее присоединенных</w:t>
      </w:r>
      <w:r w:rsidR="009E4ED1">
        <w:t xml:space="preserve"> в данной точке присоединения </w:t>
      </w:r>
      <w:proofErr w:type="spellStart"/>
      <w:r w:rsidR="009E4ED1">
        <w:t>энергопринимающих</w:t>
      </w:r>
      <w:proofErr w:type="spellEnd"/>
      <w:r w:rsidR="009E4ED1">
        <w:t xml:space="preserve"> устройств), устанавливается органом исполнительной </w:t>
      </w:r>
      <w:proofErr w:type="gramStart"/>
      <w:r w:rsidR="009E4ED1">
        <w:t>власти</w:t>
      </w:r>
      <w:proofErr w:type="gramEnd"/>
      <w:r w:rsidR="009E4ED1">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rsidR="009E4ED1">
        <w:t>электросетевого</w:t>
      </w:r>
      <w:proofErr w:type="spellEnd"/>
      <w:r w:rsidR="009E4ED1">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E4ED1" w:rsidRPr="00B21CC2" w:rsidRDefault="00B21CC2" w:rsidP="00B21CC2">
      <w:pPr>
        <w:pStyle w:val="22"/>
        <w:shd w:val="clear" w:color="auto" w:fill="auto"/>
        <w:tabs>
          <w:tab w:val="left" w:pos="1050"/>
        </w:tabs>
        <w:spacing w:after="0" w:line="240" w:lineRule="auto"/>
        <w:rPr>
          <w:sz w:val="28"/>
          <w:szCs w:val="28"/>
        </w:rPr>
      </w:pPr>
      <w:r>
        <w:tab/>
      </w:r>
      <w:r w:rsidRPr="00B21CC2">
        <w:rPr>
          <w:sz w:val="28"/>
          <w:szCs w:val="28"/>
        </w:rPr>
        <w:t xml:space="preserve">7. </w:t>
      </w:r>
      <w:r w:rsidR="009E4ED1" w:rsidRPr="00B21CC2">
        <w:rPr>
          <w:sz w:val="28"/>
          <w:szCs w:val="28"/>
        </w:rPr>
        <w:t>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E4ED1" w:rsidRPr="00B21CC2" w:rsidRDefault="00B21CC2" w:rsidP="00B21CC2">
      <w:pPr>
        <w:pStyle w:val="22"/>
        <w:shd w:val="clear" w:color="auto" w:fill="auto"/>
        <w:tabs>
          <w:tab w:val="left" w:pos="1149"/>
        </w:tabs>
        <w:spacing w:after="0" w:line="240" w:lineRule="auto"/>
        <w:rPr>
          <w:sz w:val="28"/>
          <w:szCs w:val="28"/>
        </w:rPr>
      </w:pPr>
      <w:r w:rsidRPr="00B21CC2">
        <w:rPr>
          <w:sz w:val="28"/>
          <w:szCs w:val="28"/>
        </w:rPr>
        <w:t xml:space="preserve"> </w:t>
      </w:r>
      <w:r w:rsidRPr="00B21CC2">
        <w:rPr>
          <w:sz w:val="28"/>
          <w:szCs w:val="28"/>
        </w:rPr>
        <w:tab/>
        <w:t xml:space="preserve">8. </w:t>
      </w:r>
      <w:r w:rsidR="009E4ED1" w:rsidRPr="00B21CC2">
        <w:rPr>
          <w:sz w:val="28"/>
          <w:szCs w:val="28"/>
        </w:rPr>
        <w:t>Категория надежности 3.</w:t>
      </w:r>
    </w:p>
    <w:p w:rsidR="000E6ED3" w:rsidRPr="00B21CC2" w:rsidRDefault="000E6ED3" w:rsidP="009E4ED1">
      <w:pPr>
        <w:pStyle w:val="22"/>
        <w:shd w:val="clear" w:color="auto" w:fill="auto"/>
        <w:tabs>
          <w:tab w:val="left" w:pos="1149"/>
        </w:tabs>
        <w:spacing w:after="0" w:line="240" w:lineRule="auto"/>
        <w:ind w:left="800"/>
        <w:rPr>
          <w:sz w:val="28"/>
          <w:szCs w:val="28"/>
        </w:rPr>
      </w:pPr>
      <w:r w:rsidRPr="00B21CC2">
        <w:rPr>
          <w:b/>
          <w:sz w:val="28"/>
          <w:szCs w:val="28"/>
        </w:rPr>
        <w:t>Газоснабжение:</w:t>
      </w:r>
      <w:r w:rsidRPr="00B21CC2">
        <w:rPr>
          <w:sz w:val="28"/>
          <w:szCs w:val="28"/>
        </w:rPr>
        <w:t xml:space="preserve"> </w:t>
      </w:r>
    </w:p>
    <w:p w:rsidR="000E6ED3" w:rsidRPr="003641E7" w:rsidRDefault="000E6ED3" w:rsidP="000E6ED3">
      <w:pPr>
        <w:spacing w:after="0" w:line="240" w:lineRule="auto"/>
        <w:ind w:right="-1" w:firstLine="567"/>
        <w:jc w:val="both"/>
        <w:rPr>
          <w:rFonts w:ascii="Times New Roman" w:hAnsi="Times New Roman" w:cs="Times New Roman"/>
          <w:sz w:val="28"/>
          <w:szCs w:val="28"/>
        </w:rPr>
      </w:pPr>
      <w:r w:rsidRPr="003641E7">
        <w:rPr>
          <w:rFonts w:ascii="Times New Roman" w:hAnsi="Times New Roman" w:cs="Times New Roman"/>
          <w:sz w:val="28"/>
          <w:szCs w:val="28"/>
        </w:rPr>
        <w:t>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0E6ED3" w:rsidRPr="003641E7" w:rsidRDefault="000E6ED3" w:rsidP="000E6ED3">
      <w:pPr>
        <w:spacing w:after="0" w:line="240" w:lineRule="auto"/>
        <w:ind w:left="20" w:firstLine="560"/>
        <w:jc w:val="both"/>
        <w:rPr>
          <w:rFonts w:ascii="Times New Roman" w:hAnsi="Times New Roman" w:cs="Times New Roman"/>
          <w:sz w:val="28"/>
          <w:szCs w:val="28"/>
        </w:rPr>
      </w:pPr>
      <w:r w:rsidRPr="003641E7">
        <w:rPr>
          <w:rFonts w:ascii="Times New Roman" w:hAnsi="Times New Roman" w:cs="Times New Roman"/>
          <w:sz w:val="28"/>
          <w:szCs w:val="28"/>
        </w:rPr>
        <w:t>По имеющейся информации в Обществе, в районе вышеуказанного земельного участка с кадастровым номером 26:02:</w:t>
      </w:r>
      <w:r w:rsidR="00B85FDD">
        <w:rPr>
          <w:rFonts w:ascii="Times New Roman" w:hAnsi="Times New Roman" w:cs="Times New Roman"/>
          <w:sz w:val="28"/>
          <w:szCs w:val="28"/>
        </w:rPr>
        <w:t>102001</w:t>
      </w:r>
      <w:r w:rsidRPr="003641E7">
        <w:rPr>
          <w:rFonts w:ascii="Times New Roman" w:hAnsi="Times New Roman" w:cs="Times New Roman"/>
          <w:sz w:val="28"/>
          <w:szCs w:val="28"/>
        </w:rPr>
        <w:t>:</w:t>
      </w:r>
      <w:r w:rsidR="00B85FDD">
        <w:rPr>
          <w:rFonts w:ascii="Times New Roman" w:hAnsi="Times New Roman" w:cs="Times New Roman"/>
          <w:sz w:val="28"/>
          <w:szCs w:val="28"/>
        </w:rPr>
        <w:t>2</w:t>
      </w:r>
      <w:r w:rsidR="006A33EB" w:rsidRPr="003641E7">
        <w:rPr>
          <w:rFonts w:ascii="Times New Roman" w:hAnsi="Times New Roman" w:cs="Times New Roman"/>
          <w:sz w:val="28"/>
          <w:szCs w:val="28"/>
        </w:rPr>
        <w:t>0</w:t>
      </w:r>
      <w:r w:rsidRPr="003641E7">
        <w:rPr>
          <w:rFonts w:ascii="Times New Roman" w:hAnsi="Times New Roman" w:cs="Times New Roman"/>
          <w:sz w:val="28"/>
          <w:szCs w:val="28"/>
        </w:rPr>
        <w:t xml:space="preserve"> ближайшим газопроводом является распределительный газопровод низкого давления Д-</w:t>
      </w:r>
      <w:r w:rsidR="00B85FDD">
        <w:rPr>
          <w:rFonts w:ascii="Times New Roman" w:hAnsi="Times New Roman" w:cs="Times New Roman"/>
          <w:sz w:val="28"/>
          <w:szCs w:val="28"/>
        </w:rPr>
        <w:t>89</w:t>
      </w:r>
      <w:r w:rsidRPr="003641E7">
        <w:rPr>
          <w:rFonts w:ascii="Times New Roman" w:hAnsi="Times New Roman" w:cs="Times New Roman"/>
          <w:sz w:val="28"/>
          <w:szCs w:val="28"/>
        </w:rPr>
        <w:t xml:space="preserve"> мм по ул. </w:t>
      </w:r>
      <w:proofErr w:type="gramStart"/>
      <w:r w:rsidR="00B85FDD">
        <w:rPr>
          <w:rFonts w:ascii="Times New Roman" w:hAnsi="Times New Roman" w:cs="Times New Roman"/>
          <w:sz w:val="28"/>
          <w:szCs w:val="28"/>
        </w:rPr>
        <w:t>Кубанская</w:t>
      </w:r>
      <w:proofErr w:type="gramEnd"/>
      <w:r w:rsidRPr="003641E7">
        <w:rPr>
          <w:rFonts w:ascii="Times New Roman" w:hAnsi="Times New Roman" w:cs="Times New Roman"/>
          <w:sz w:val="28"/>
          <w:szCs w:val="28"/>
        </w:rPr>
        <w:t xml:space="preserve">, </w:t>
      </w:r>
      <w:r w:rsidR="00B85FDD">
        <w:rPr>
          <w:rFonts w:ascii="Times New Roman" w:hAnsi="Times New Roman" w:cs="Times New Roman"/>
          <w:sz w:val="28"/>
          <w:szCs w:val="28"/>
        </w:rPr>
        <w:t>г. Ипатово</w:t>
      </w:r>
      <w:r w:rsidRPr="003641E7">
        <w:rPr>
          <w:rFonts w:ascii="Times New Roman" w:hAnsi="Times New Roman" w:cs="Times New Roman"/>
          <w:sz w:val="28"/>
          <w:szCs w:val="28"/>
        </w:rPr>
        <w:t>.</w:t>
      </w:r>
    </w:p>
    <w:p w:rsidR="000E6ED3" w:rsidRPr="003641E7" w:rsidRDefault="000E6ED3" w:rsidP="000E6ED3">
      <w:pPr>
        <w:spacing w:after="0" w:line="240" w:lineRule="auto"/>
        <w:ind w:left="20" w:firstLine="560"/>
        <w:jc w:val="both"/>
        <w:rPr>
          <w:rFonts w:ascii="Times New Roman" w:hAnsi="Times New Roman" w:cs="Times New Roman"/>
          <w:sz w:val="28"/>
          <w:szCs w:val="28"/>
        </w:rPr>
      </w:pPr>
      <w:proofErr w:type="gramStart"/>
      <w:r w:rsidRPr="003641E7">
        <w:rPr>
          <w:rFonts w:ascii="Times New Roman" w:hAnsi="Times New Roman" w:cs="Times New Roman"/>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3641E7">
        <w:rPr>
          <w:rFonts w:ascii="Times New Roman" w:hAnsi="Times New Roman" w:cs="Times New Roman"/>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w:t>
      </w:r>
      <w:r w:rsidRPr="003641E7">
        <w:rPr>
          <w:rFonts w:ascii="Times New Roman" w:hAnsi="Times New Roman" w:cs="Times New Roman"/>
          <w:sz w:val="28"/>
          <w:szCs w:val="28"/>
        </w:rPr>
        <w:lastRenderedPageBreak/>
        <w:t>федеральным органом исполнительной власти в области регулирования тарифов.</w:t>
      </w:r>
    </w:p>
    <w:p w:rsidR="000E6ED3" w:rsidRPr="003641E7" w:rsidRDefault="000E6ED3" w:rsidP="000E6ED3">
      <w:pPr>
        <w:pStyle w:val="5"/>
        <w:shd w:val="clear" w:color="auto" w:fill="auto"/>
        <w:spacing w:line="240" w:lineRule="auto"/>
        <w:ind w:firstLine="567"/>
        <w:jc w:val="both"/>
        <w:rPr>
          <w:color w:val="auto"/>
          <w:sz w:val="28"/>
          <w:szCs w:val="28"/>
        </w:rPr>
      </w:pPr>
      <w:proofErr w:type="gramStart"/>
      <w:r w:rsidRPr="003641E7">
        <w:rPr>
          <w:color w:val="auto"/>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па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3641E7">
        <w:rPr>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E6ED3" w:rsidRPr="003641E7" w:rsidRDefault="000E6ED3" w:rsidP="000E6ED3">
      <w:pPr>
        <w:pStyle w:val="5"/>
        <w:shd w:val="clear" w:color="auto" w:fill="auto"/>
        <w:spacing w:line="240" w:lineRule="auto"/>
        <w:ind w:firstLine="567"/>
        <w:jc w:val="both"/>
        <w:rPr>
          <w:color w:val="auto"/>
          <w:sz w:val="28"/>
          <w:szCs w:val="28"/>
        </w:rPr>
      </w:pPr>
      <w:r w:rsidRPr="003641E7">
        <w:rPr>
          <w:color w:val="auto"/>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E6ED3" w:rsidRPr="003641E7" w:rsidRDefault="000E6ED3" w:rsidP="000E6ED3">
      <w:pPr>
        <w:pStyle w:val="5"/>
        <w:shd w:val="clear" w:color="auto" w:fill="auto"/>
        <w:spacing w:line="240" w:lineRule="auto"/>
        <w:ind w:firstLine="567"/>
        <w:jc w:val="both"/>
        <w:rPr>
          <w:color w:val="auto"/>
          <w:sz w:val="28"/>
          <w:szCs w:val="28"/>
        </w:rPr>
      </w:pPr>
      <w:r w:rsidRPr="003641E7">
        <w:rPr>
          <w:color w:val="auto"/>
          <w:sz w:val="28"/>
          <w:szCs w:val="28"/>
        </w:rPr>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0E6ED3" w:rsidRPr="003641E7" w:rsidRDefault="000E6ED3" w:rsidP="000E6ED3">
      <w:pPr>
        <w:pStyle w:val="5"/>
        <w:shd w:val="clear" w:color="auto" w:fill="auto"/>
        <w:spacing w:line="240" w:lineRule="auto"/>
        <w:ind w:firstLine="567"/>
        <w:jc w:val="both"/>
        <w:rPr>
          <w:color w:val="auto"/>
          <w:sz w:val="28"/>
          <w:szCs w:val="28"/>
        </w:rPr>
      </w:pPr>
      <w:r w:rsidRPr="003641E7">
        <w:rPr>
          <w:color w:val="auto"/>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0E6ED3" w:rsidRPr="003641E7" w:rsidRDefault="000E6ED3" w:rsidP="000E6ED3">
      <w:pPr>
        <w:pStyle w:val="5"/>
        <w:shd w:val="clear" w:color="auto" w:fill="auto"/>
        <w:spacing w:line="240" w:lineRule="auto"/>
        <w:ind w:firstLine="567"/>
        <w:jc w:val="both"/>
        <w:rPr>
          <w:color w:val="auto"/>
          <w:sz w:val="28"/>
          <w:szCs w:val="28"/>
        </w:rPr>
      </w:pPr>
      <w:r w:rsidRPr="003641E7">
        <w:rPr>
          <w:color w:val="auto"/>
          <w:sz w:val="28"/>
          <w:szCs w:val="28"/>
        </w:rPr>
        <w:t>В соответствии с п. 85 Правил, срок осуществления мероприятий по подключению не может превышать:</w:t>
      </w:r>
    </w:p>
    <w:p w:rsidR="000E6ED3" w:rsidRPr="003641E7" w:rsidRDefault="000E6ED3" w:rsidP="000E6ED3">
      <w:pPr>
        <w:pStyle w:val="5"/>
        <w:shd w:val="clear" w:color="auto" w:fill="auto"/>
        <w:tabs>
          <w:tab w:val="left" w:pos="854"/>
        </w:tabs>
        <w:spacing w:line="240" w:lineRule="auto"/>
        <w:ind w:firstLine="567"/>
        <w:jc w:val="both"/>
        <w:rPr>
          <w:color w:val="auto"/>
          <w:sz w:val="28"/>
          <w:szCs w:val="28"/>
        </w:rPr>
      </w:pPr>
      <w:r w:rsidRPr="003641E7">
        <w:rPr>
          <w:color w:val="auto"/>
          <w:sz w:val="28"/>
          <w:szCs w:val="28"/>
        </w:rPr>
        <w:t>а)</w:t>
      </w:r>
      <w:r w:rsidRPr="003641E7">
        <w:rPr>
          <w:color w:val="auto"/>
          <w:sz w:val="28"/>
          <w:szCs w:val="28"/>
        </w:rPr>
        <w:tab/>
        <w:t>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0E6ED3" w:rsidRPr="003641E7" w:rsidRDefault="000E6ED3" w:rsidP="000E6ED3">
      <w:pPr>
        <w:pStyle w:val="5"/>
        <w:shd w:val="clear" w:color="auto" w:fill="auto"/>
        <w:tabs>
          <w:tab w:val="left" w:pos="912"/>
        </w:tabs>
        <w:spacing w:line="240" w:lineRule="auto"/>
        <w:ind w:firstLine="567"/>
        <w:jc w:val="both"/>
        <w:rPr>
          <w:color w:val="auto"/>
          <w:sz w:val="28"/>
          <w:szCs w:val="28"/>
        </w:rPr>
      </w:pPr>
      <w:r w:rsidRPr="003641E7">
        <w:rPr>
          <w:color w:val="auto"/>
          <w:sz w:val="28"/>
          <w:szCs w:val="28"/>
        </w:rPr>
        <w:t>б)</w:t>
      </w:r>
      <w:r w:rsidRPr="003641E7">
        <w:rPr>
          <w:color w:val="auto"/>
          <w:sz w:val="28"/>
          <w:szCs w:val="28"/>
        </w:rPr>
        <w:tab/>
        <w:t>1 год - для заявителей первой категории, за исключением случая, указанного в подпункте «а» настоящего пункта;</w:t>
      </w:r>
    </w:p>
    <w:p w:rsidR="000E6ED3" w:rsidRPr="003641E7" w:rsidRDefault="000E6ED3" w:rsidP="000E6ED3">
      <w:pPr>
        <w:pStyle w:val="5"/>
        <w:shd w:val="clear" w:color="auto" w:fill="auto"/>
        <w:tabs>
          <w:tab w:val="left" w:pos="898"/>
        </w:tabs>
        <w:spacing w:line="240" w:lineRule="auto"/>
        <w:ind w:firstLine="567"/>
        <w:jc w:val="both"/>
        <w:rPr>
          <w:color w:val="auto"/>
          <w:sz w:val="28"/>
          <w:szCs w:val="28"/>
        </w:rPr>
      </w:pPr>
      <w:r w:rsidRPr="003641E7">
        <w:rPr>
          <w:color w:val="auto"/>
          <w:sz w:val="28"/>
          <w:szCs w:val="28"/>
        </w:rPr>
        <w:t>в)</w:t>
      </w:r>
      <w:r w:rsidRPr="003641E7">
        <w:rPr>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0E6ED3" w:rsidRPr="003641E7" w:rsidRDefault="000E6ED3" w:rsidP="000E6ED3">
      <w:pPr>
        <w:pStyle w:val="5"/>
        <w:shd w:val="clear" w:color="auto" w:fill="auto"/>
        <w:tabs>
          <w:tab w:val="left" w:pos="850"/>
        </w:tabs>
        <w:spacing w:line="240" w:lineRule="auto"/>
        <w:ind w:firstLine="567"/>
        <w:jc w:val="both"/>
        <w:rPr>
          <w:color w:val="auto"/>
          <w:sz w:val="28"/>
          <w:szCs w:val="28"/>
        </w:rPr>
      </w:pPr>
      <w:r w:rsidRPr="003641E7">
        <w:rPr>
          <w:color w:val="auto"/>
          <w:sz w:val="28"/>
          <w:szCs w:val="28"/>
        </w:rPr>
        <w:t>г)</w:t>
      </w:r>
      <w:r w:rsidRPr="003641E7">
        <w:rPr>
          <w:color w:val="auto"/>
          <w:sz w:val="28"/>
          <w:szCs w:val="28"/>
        </w:rPr>
        <w:tab/>
        <w:t xml:space="preserve">2 года - для заявителей, </w:t>
      </w:r>
      <w:proofErr w:type="gramStart"/>
      <w:r w:rsidRPr="003641E7">
        <w:rPr>
          <w:color w:val="auto"/>
          <w:sz w:val="28"/>
          <w:szCs w:val="28"/>
        </w:rPr>
        <w:t>плата</w:t>
      </w:r>
      <w:proofErr w:type="gramEnd"/>
      <w:r w:rsidRPr="003641E7">
        <w:rPr>
          <w:color w:val="auto"/>
          <w:sz w:val="28"/>
          <w:szCs w:val="28"/>
        </w:rPr>
        <w:t xml:space="preserve"> за технологическое присоединение которых устанавливается по индивидуальному проекту, а также для</w:t>
      </w:r>
    </w:p>
    <w:p w:rsidR="000E6ED3" w:rsidRPr="003641E7" w:rsidRDefault="000E6ED3" w:rsidP="000E6ED3">
      <w:pPr>
        <w:pStyle w:val="5"/>
        <w:shd w:val="clear" w:color="auto" w:fill="auto"/>
        <w:spacing w:line="240" w:lineRule="auto"/>
        <w:ind w:firstLine="567"/>
        <w:jc w:val="both"/>
        <w:rPr>
          <w:color w:val="auto"/>
          <w:sz w:val="28"/>
          <w:szCs w:val="28"/>
        </w:rPr>
      </w:pPr>
      <w:r w:rsidRPr="003641E7">
        <w:rPr>
          <w:color w:val="auto"/>
          <w:sz w:val="28"/>
          <w:szCs w:val="28"/>
        </w:rPr>
        <w:t>заявителей третьей категории, если иные сроки (но не более 4 лет) не предусмотрены инвестиционной программой или соглашением сторон.</w:t>
      </w:r>
    </w:p>
    <w:p w:rsidR="000E6ED3" w:rsidRPr="003641E7" w:rsidRDefault="000E6ED3" w:rsidP="000E6ED3">
      <w:pPr>
        <w:pStyle w:val="5"/>
        <w:shd w:val="clear" w:color="auto" w:fill="auto"/>
        <w:spacing w:line="240" w:lineRule="auto"/>
        <w:ind w:firstLine="567"/>
        <w:jc w:val="both"/>
        <w:rPr>
          <w:color w:val="auto"/>
          <w:sz w:val="28"/>
          <w:szCs w:val="28"/>
        </w:rPr>
      </w:pPr>
      <w:r w:rsidRPr="003641E7">
        <w:rPr>
          <w:color w:val="auto"/>
          <w:sz w:val="28"/>
          <w:szCs w:val="28"/>
        </w:rPr>
        <w:lastRenderedPageBreak/>
        <w:t xml:space="preserve">В случае если 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3641E7">
        <w:rPr>
          <w:color w:val="auto"/>
          <w:sz w:val="28"/>
          <w:szCs w:val="28"/>
        </w:rPr>
        <w:t>газопотребления</w:t>
      </w:r>
      <w:proofErr w:type="spellEnd"/>
      <w:r w:rsidRPr="003641E7">
        <w:rPr>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0E6ED3" w:rsidRPr="003641E7" w:rsidRDefault="000E6ED3" w:rsidP="000E6ED3">
      <w:pPr>
        <w:pStyle w:val="5"/>
        <w:shd w:val="clear" w:color="auto" w:fill="auto"/>
        <w:tabs>
          <w:tab w:val="left" w:pos="914"/>
        </w:tabs>
        <w:spacing w:line="240" w:lineRule="auto"/>
        <w:ind w:firstLine="567"/>
        <w:jc w:val="both"/>
        <w:rPr>
          <w:color w:val="auto"/>
          <w:sz w:val="28"/>
          <w:szCs w:val="28"/>
        </w:rPr>
      </w:pPr>
      <w:r w:rsidRPr="003641E7">
        <w:rPr>
          <w:color w:val="auto"/>
          <w:sz w:val="28"/>
          <w:szCs w:val="28"/>
        </w:rPr>
        <w:t>а)</w:t>
      </w:r>
      <w:r w:rsidRPr="003641E7">
        <w:rPr>
          <w:color w:val="auto"/>
          <w:sz w:val="28"/>
          <w:szCs w:val="28"/>
        </w:rPr>
        <w:tab/>
        <w:t>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0E6ED3" w:rsidRPr="003641E7" w:rsidRDefault="000E6ED3" w:rsidP="000E6ED3">
      <w:pPr>
        <w:pStyle w:val="5"/>
        <w:shd w:val="clear" w:color="auto" w:fill="auto"/>
        <w:tabs>
          <w:tab w:val="left" w:pos="931"/>
        </w:tabs>
        <w:spacing w:line="240" w:lineRule="auto"/>
        <w:ind w:firstLine="567"/>
        <w:jc w:val="both"/>
        <w:rPr>
          <w:color w:val="auto"/>
          <w:sz w:val="28"/>
          <w:szCs w:val="28"/>
        </w:rPr>
      </w:pPr>
      <w:r w:rsidRPr="003641E7">
        <w:rPr>
          <w:color w:val="auto"/>
          <w:sz w:val="28"/>
          <w:szCs w:val="28"/>
        </w:rPr>
        <w:t>б)</w:t>
      </w:r>
      <w:r w:rsidRPr="003641E7">
        <w:rPr>
          <w:color w:val="auto"/>
          <w:sz w:val="28"/>
          <w:szCs w:val="28"/>
        </w:rPr>
        <w:tab/>
        <w:t>10 рабочих дней в иных случаях.</w:t>
      </w:r>
    </w:p>
    <w:p w:rsidR="000E6ED3" w:rsidRPr="003641E7" w:rsidRDefault="000E6ED3" w:rsidP="000E6ED3">
      <w:pPr>
        <w:pStyle w:val="5"/>
        <w:shd w:val="clear" w:color="auto" w:fill="auto"/>
        <w:tabs>
          <w:tab w:val="left" w:pos="931"/>
        </w:tabs>
        <w:spacing w:line="240" w:lineRule="auto"/>
        <w:ind w:firstLine="567"/>
        <w:jc w:val="both"/>
        <w:rPr>
          <w:color w:val="auto"/>
          <w:sz w:val="28"/>
          <w:szCs w:val="28"/>
        </w:rPr>
      </w:pPr>
      <w:r w:rsidRPr="003641E7">
        <w:rPr>
          <w:color w:val="auto"/>
          <w:sz w:val="28"/>
          <w:szCs w:val="28"/>
        </w:rPr>
        <w:t xml:space="preserve">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 </w:t>
      </w:r>
    </w:p>
    <w:p w:rsidR="000E6ED3" w:rsidRPr="003B2A26" w:rsidRDefault="000E6ED3" w:rsidP="003B2A26">
      <w:pPr>
        <w:pStyle w:val="140"/>
        <w:shd w:val="clear" w:color="auto" w:fill="auto"/>
        <w:spacing w:before="0" w:line="240" w:lineRule="auto"/>
        <w:ind w:firstLine="567"/>
        <w:jc w:val="both"/>
        <w:rPr>
          <w:sz w:val="28"/>
          <w:szCs w:val="28"/>
        </w:rPr>
      </w:pPr>
      <w:r w:rsidRPr="00B3642E">
        <w:rPr>
          <w:b/>
          <w:sz w:val="28"/>
          <w:szCs w:val="28"/>
        </w:rPr>
        <w:t xml:space="preserve">Водоснабжение. </w:t>
      </w:r>
      <w:r w:rsidRPr="00B3642E">
        <w:rPr>
          <w:sz w:val="28"/>
          <w:szCs w:val="28"/>
        </w:rPr>
        <w:t xml:space="preserve">Технические условия на подключение к системе </w:t>
      </w:r>
      <w:r w:rsidRPr="003B2A26">
        <w:rPr>
          <w:sz w:val="28"/>
          <w:szCs w:val="28"/>
        </w:rPr>
        <w:t xml:space="preserve">водоснабжения </w:t>
      </w:r>
    </w:p>
    <w:p w:rsidR="003B2A26" w:rsidRDefault="003B2A26" w:rsidP="003B2A26">
      <w:pPr>
        <w:pStyle w:val="22"/>
        <w:shd w:val="clear" w:color="auto" w:fill="auto"/>
        <w:spacing w:after="0" w:line="240" w:lineRule="auto"/>
        <w:ind w:left="180" w:firstLine="720"/>
        <w:rPr>
          <w:sz w:val="28"/>
          <w:szCs w:val="28"/>
        </w:rPr>
      </w:pPr>
      <w:r w:rsidRPr="003B2A26">
        <w:rPr>
          <w:sz w:val="28"/>
          <w:szCs w:val="28"/>
        </w:rPr>
        <w:t>1 .Предельная свободная мощность существующих водопроводных сетей - по состоянию на 01.10.2019 года - 1,0 м3 /</w:t>
      </w:r>
      <w:proofErr w:type="spellStart"/>
      <w:r w:rsidRPr="003B2A26">
        <w:rPr>
          <w:sz w:val="28"/>
          <w:szCs w:val="28"/>
        </w:rPr>
        <w:t>сут</w:t>
      </w:r>
      <w:proofErr w:type="spellEnd"/>
      <w:r w:rsidRPr="003B2A26">
        <w:rPr>
          <w:sz w:val="28"/>
          <w:szCs w:val="28"/>
        </w:rPr>
        <w:t>.</w:t>
      </w:r>
    </w:p>
    <w:p w:rsidR="003B2A26" w:rsidRPr="003B2A26" w:rsidRDefault="003B2A26" w:rsidP="003B2A26">
      <w:pPr>
        <w:pStyle w:val="22"/>
        <w:shd w:val="clear" w:color="auto" w:fill="auto"/>
        <w:spacing w:after="0" w:line="240" w:lineRule="auto"/>
        <w:ind w:left="180" w:firstLine="720"/>
        <w:rPr>
          <w:sz w:val="28"/>
          <w:szCs w:val="28"/>
        </w:rPr>
      </w:pPr>
      <w:r>
        <w:rPr>
          <w:sz w:val="28"/>
          <w:szCs w:val="28"/>
        </w:rPr>
        <w:t xml:space="preserve">2. </w:t>
      </w:r>
      <w:r w:rsidRPr="003B2A26">
        <w:rPr>
          <w:sz w:val="28"/>
          <w:szCs w:val="28"/>
        </w:rPr>
        <w:t>Максимальная нагрузка в возможных точках подключения к сетям водо</w:t>
      </w:r>
      <w:r w:rsidRPr="003B2A26">
        <w:rPr>
          <w:sz w:val="28"/>
          <w:szCs w:val="28"/>
        </w:rPr>
        <w:softHyphen/>
        <w:t xml:space="preserve">снабжения - 1,0 </w:t>
      </w:r>
      <w:proofErr w:type="spellStart"/>
      <w:r w:rsidRPr="003B2A26">
        <w:rPr>
          <w:sz w:val="28"/>
          <w:szCs w:val="28"/>
        </w:rPr>
        <w:t>мЗ</w:t>
      </w:r>
      <w:proofErr w:type="spellEnd"/>
      <w:r w:rsidRPr="003B2A26">
        <w:rPr>
          <w:sz w:val="28"/>
          <w:szCs w:val="28"/>
        </w:rPr>
        <w:t>/</w:t>
      </w:r>
      <w:proofErr w:type="spellStart"/>
      <w:r w:rsidRPr="003B2A26">
        <w:rPr>
          <w:sz w:val="28"/>
          <w:szCs w:val="28"/>
        </w:rPr>
        <w:t>сут</w:t>
      </w:r>
      <w:proofErr w:type="spellEnd"/>
      <w:r w:rsidRPr="003B2A26">
        <w:rPr>
          <w:sz w:val="28"/>
          <w:szCs w:val="28"/>
        </w:rPr>
        <w:t>.</w:t>
      </w:r>
    </w:p>
    <w:p w:rsidR="003B2A26" w:rsidRPr="003B2A26" w:rsidRDefault="00736228" w:rsidP="00736228">
      <w:pPr>
        <w:pStyle w:val="22"/>
        <w:shd w:val="clear" w:color="auto" w:fill="auto"/>
        <w:tabs>
          <w:tab w:val="left" w:pos="1226"/>
        </w:tabs>
        <w:spacing w:after="0" w:line="240" w:lineRule="auto"/>
        <w:ind w:left="142"/>
        <w:rPr>
          <w:sz w:val="28"/>
          <w:szCs w:val="28"/>
        </w:rPr>
      </w:pPr>
      <w:r>
        <w:rPr>
          <w:sz w:val="28"/>
          <w:szCs w:val="28"/>
        </w:rPr>
        <w:t xml:space="preserve">          </w:t>
      </w:r>
      <w:r w:rsidR="003B2A26">
        <w:rPr>
          <w:sz w:val="28"/>
          <w:szCs w:val="28"/>
        </w:rPr>
        <w:t xml:space="preserve">3. </w:t>
      </w:r>
      <w:r w:rsidR="003B2A26" w:rsidRPr="003B2A26">
        <w:rPr>
          <w:sz w:val="28"/>
          <w:szCs w:val="28"/>
        </w:rPr>
        <w:t xml:space="preserve">Срок подключения объекта капитального строительства </w:t>
      </w:r>
      <w:r>
        <w:rPr>
          <w:sz w:val="28"/>
          <w:szCs w:val="28"/>
        </w:rPr>
        <w:t>–</w:t>
      </w:r>
      <w:r w:rsidR="003B2A26" w:rsidRPr="003B2A26">
        <w:rPr>
          <w:sz w:val="28"/>
          <w:szCs w:val="28"/>
        </w:rPr>
        <w:t xml:space="preserve"> период дей</w:t>
      </w:r>
      <w:r w:rsidR="003B2A26" w:rsidRPr="003B2A26">
        <w:rPr>
          <w:sz w:val="28"/>
          <w:szCs w:val="28"/>
        </w:rPr>
        <w:softHyphen/>
        <w:t>ствия настоящих технических условий.</w:t>
      </w:r>
    </w:p>
    <w:p w:rsidR="003B2A26" w:rsidRPr="003B2A26" w:rsidRDefault="00736228" w:rsidP="00736228">
      <w:pPr>
        <w:pStyle w:val="22"/>
        <w:shd w:val="clear" w:color="auto" w:fill="auto"/>
        <w:tabs>
          <w:tab w:val="left" w:pos="1226"/>
        </w:tabs>
        <w:spacing w:after="0" w:line="240" w:lineRule="auto"/>
        <w:ind w:firstLine="900"/>
        <w:rPr>
          <w:sz w:val="28"/>
          <w:szCs w:val="28"/>
        </w:rPr>
      </w:pPr>
      <w:r>
        <w:rPr>
          <w:sz w:val="28"/>
          <w:szCs w:val="28"/>
        </w:rPr>
        <w:t xml:space="preserve">4. </w:t>
      </w:r>
      <w:r w:rsidR="003B2A26" w:rsidRPr="003B2A26">
        <w:rPr>
          <w:sz w:val="28"/>
          <w:szCs w:val="28"/>
        </w:rPr>
        <w:t>Срок действия настоящих технических условий подключения (техноло</w:t>
      </w:r>
      <w:r w:rsidR="003B2A26" w:rsidRPr="003B2A26">
        <w:rPr>
          <w:sz w:val="28"/>
          <w:szCs w:val="28"/>
        </w:rPr>
        <w:softHyphen/>
        <w:t>гического присоединения) 3 года со дня их выдачи.</w:t>
      </w:r>
    </w:p>
    <w:p w:rsidR="003B2A26" w:rsidRPr="003B2A26" w:rsidRDefault="00736228" w:rsidP="00736228">
      <w:pPr>
        <w:pStyle w:val="22"/>
        <w:shd w:val="clear" w:color="auto" w:fill="auto"/>
        <w:tabs>
          <w:tab w:val="left" w:pos="1235"/>
        </w:tabs>
        <w:spacing w:after="0" w:line="240" w:lineRule="auto"/>
        <w:ind w:left="-284" w:firstLine="758"/>
        <w:rPr>
          <w:sz w:val="28"/>
          <w:szCs w:val="28"/>
        </w:rPr>
      </w:pPr>
      <w:r>
        <w:rPr>
          <w:sz w:val="28"/>
          <w:szCs w:val="28"/>
        </w:rPr>
        <w:t xml:space="preserve">5. </w:t>
      </w:r>
      <w:r w:rsidR="003B2A26" w:rsidRPr="003B2A26">
        <w:rPr>
          <w:sz w:val="28"/>
          <w:szCs w:val="28"/>
        </w:rPr>
        <w:t>Технические условия будут считаться недействительными, если заказ</w:t>
      </w:r>
      <w:r w:rsidR="003B2A26" w:rsidRPr="003B2A26">
        <w:rPr>
          <w:sz w:val="28"/>
          <w:szCs w:val="28"/>
        </w:rPr>
        <w:softHyphen/>
        <w:t>чик-застройщик в течени</w:t>
      </w:r>
      <w:proofErr w:type="gramStart"/>
      <w:r w:rsidR="003B2A26" w:rsidRPr="003B2A26">
        <w:rPr>
          <w:sz w:val="28"/>
          <w:szCs w:val="28"/>
        </w:rPr>
        <w:t>и</w:t>
      </w:r>
      <w:proofErr w:type="gramEnd"/>
      <w:r w:rsidR="003B2A26" w:rsidRPr="003B2A26">
        <w:rPr>
          <w:sz w:val="28"/>
          <w:szCs w:val="28"/>
        </w:rPr>
        <w:t xml:space="preserve"> 1 года не определит необходимую ему для подключе</w:t>
      </w:r>
      <w:r w:rsidR="003B2A26" w:rsidRPr="003B2A26">
        <w:rPr>
          <w:sz w:val="28"/>
          <w:szCs w:val="28"/>
        </w:rPr>
        <w:softHyphen/>
        <w:t>ния (технологического присоединения) к сетям водоснабжения нагрузку в пре</w:t>
      </w:r>
      <w:r w:rsidR="003B2A26" w:rsidRPr="003B2A26">
        <w:rPr>
          <w:sz w:val="28"/>
          <w:szCs w:val="28"/>
        </w:rPr>
        <w:softHyphen/>
        <w:t xml:space="preserve">делах настоящих технических условий и не подаст заявку о таком подключении в ПТП </w:t>
      </w:r>
      <w:proofErr w:type="spellStart"/>
      <w:r w:rsidR="003B2A26" w:rsidRPr="003B2A26">
        <w:rPr>
          <w:sz w:val="28"/>
          <w:szCs w:val="28"/>
        </w:rPr>
        <w:t>Ипатовское</w:t>
      </w:r>
      <w:proofErr w:type="spellEnd"/>
      <w:r w:rsidR="003B2A26" w:rsidRPr="003B2A26">
        <w:rPr>
          <w:sz w:val="28"/>
          <w:szCs w:val="28"/>
        </w:rPr>
        <w:t xml:space="preserve"> филиала ГУП СК «</w:t>
      </w:r>
      <w:proofErr w:type="spellStart"/>
      <w:r w:rsidR="003B2A26" w:rsidRPr="003B2A26">
        <w:rPr>
          <w:sz w:val="28"/>
          <w:szCs w:val="28"/>
        </w:rPr>
        <w:t>Ставрополькрайводоканал</w:t>
      </w:r>
      <w:proofErr w:type="spellEnd"/>
      <w:r w:rsidR="003B2A26" w:rsidRPr="003B2A26">
        <w:rPr>
          <w:sz w:val="28"/>
          <w:szCs w:val="28"/>
        </w:rPr>
        <w:t>» - «Северный».</w:t>
      </w:r>
    </w:p>
    <w:p w:rsidR="003B2A26" w:rsidRPr="003B2A26" w:rsidRDefault="00736228" w:rsidP="00736228">
      <w:pPr>
        <w:pStyle w:val="22"/>
        <w:shd w:val="clear" w:color="auto" w:fill="auto"/>
        <w:tabs>
          <w:tab w:val="left" w:pos="1240"/>
        </w:tabs>
        <w:spacing w:after="0" w:line="240" w:lineRule="auto"/>
        <w:ind w:left="142"/>
        <w:rPr>
          <w:sz w:val="28"/>
          <w:szCs w:val="28"/>
        </w:rPr>
      </w:pPr>
      <w:r>
        <w:rPr>
          <w:sz w:val="28"/>
          <w:szCs w:val="28"/>
        </w:rPr>
        <w:t xml:space="preserve">           6. </w:t>
      </w:r>
      <w:r w:rsidR="003B2A26" w:rsidRPr="003B2A26">
        <w:rPr>
          <w:sz w:val="28"/>
          <w:szCs w:val="28"/>
        </w:rPr>
        <w:t xml:space="preserve">Наличие системы </w:t>
      </w:r>
      <w:proofErr w:type="spellStart"/>
      <w:r w:rsidR="003B2A26" w:rsidRPr="003B2A26">
        <w:rPr>
          <w:sz w:val="28"/>
          <w:szCs w:val="28"/>
        </w:rPr>
        <w:t>водоснабжения-разводящая</w:t>
      </w:r>
      <w:proofErr w:type="spellEnd"/>
      <w:r w:rsidR="003B2A26" w:rsidRPr="003B2A26">
        <w:rPr>
          <w:sz w:val="28"/>
          <w:szCs w:val="28"/>
        </w:rPr>
        <w:t xml:space="preserve"> сеть д.1</w:t>
      </w:r>
      <w:r w:rsidR="00FA07C0">
        <w:rPr>
          <w:sz w:val="28"/>
          <w:szCs w:val="28"/>
        </w:rPr>
        <w:t>0</w:t>
      </w:r>
      <w:r w:rsidR="003B2A26" w:rsidRPr="003B2A26">
        <w:rPr>
          <w:sz w:val="28"/>
          <w:szCs w:val="28"/>
        </w:rPr>
        <w:t xml:space="preserve">0 </w:t>
      </w:r>
      <w:proofErr w:type="gramStart"/>
      <w:r w:rsidR="003B2A26" w:rsidRPr="003B2A26">
        <w:rPr>
          <w:sz w:val="28"/>
          <w:szCs w:val="28"/>
        </w:rPr>
        <w:t>мм</w:t>
      </w:r>
      <w:proofErr w:type="gramEnd"/>
      <w:r w:rsidR="003B2A26" w:rsidRPr="003B2A26">
        <w:rPr>
          <w:sz w:val="28"/>
          <w:szCs w:val="28"/>
        </w:rPr>
        <w:t xml:space="preserve"> а/</w:t>
      </w:r>
      <w:proofErr w:type="spellStart"/>
      <w:r w:rsidR="003B2A26" w:rsidRPr="003B2A26">
        <w:rPr>
          <w:sz w:val="28"/>
          <w:szCs w:val="28"/>
        </w:rPr>
        <w:t>ц</w:t>
      </w:r>
      <w:proofErr w:type="spellEnd"/>
      <w:r w:rsidR="003B2A26" w:rsidRPr="003B2A26">
        <w:rPr>
          <w:sz w:val="28"/>
          <w:szCs w:val="28"/>
        </w:rPr>
        <w:t xml:space="preserve"> по ул.</w:t>
      </w:r>
      <w:r>
        <w:rPr>
          <w:sz w:val="28"/>
          <w:szCs w:val="28"/>
        </w:rPr>
        <w:t xml:space="preserve"> </w:t>
      </w:r>
      <w:r w:rsidR="00FA07C0">
        <w:rPr>
          <w:sz w:val="28"/>
          <w:szCs w:val="28"/>
        </w:rPr>
        <w:t>Кубанская</w:t>
      </w:r>
      <w:r w:rsidR="003B2A26" w:rsidRPr="003B2A26">
        <w:rPr>
          <w:sz w:val="28"/>
          <w:szCs w:val="28"/>
        </w:rPr>
        <w:t>.</w:t>
      </w:r>
    </w:p>
    <w:p w:rsidR="00736228" w:rsidRDefault="003B2A26" w:rsidP="00736228">
      <w:pPr>
        <w:pStyle w:val="22"/>
        <w:shd w:val="clear" w:color="auto" w:fill="auto"/>
        <w:spacing w:after="0" w:line="240" w:lineRule="auto"/>
        <w:ind w:left="180" w:firstLine="720"/>
        <w:rPr>
          <w:sz w:val="28"/>
          <w:szCs w:val="28"/>
        </w:rPr>
      </w:pPr>
      <w:r w:rsidRPr="003B2A26">
        <w:rPr>
          <w:sz w:val="28"/>
          <w:szCs w:val="28"/>
        </w:rPr>
        <w:t>7.</w:t>
      </w:r>
      <w:r w:rsidR="00FA07C0">
        <w:rPr>
          <w:sz w:val="28"/>
          <w:szCs w:val="28"/>
        </w:rPr>
        <w:t xml:space="preserve"> </w:t>
      </w:r>
      <w:r w:rsidRPr="003B2A26">
        <w:rPr>
          <w:sz w:val="28"/>
          <w:szCs w:val="28"/>
        </w:rPr>
        <w:t>3апрашиваемый объект в Инвестиционной программе ГУП СК «</w:t>
      </w:r>
      <w:proofErr w:type="spellStart"/>
      <w:r w:rsidRPr="003B2A26">
        <w:rPr>
          <w:sz w:val="28"/>
          <w:szCs w:val="28"/>
        </w:rPr>
        <w:t>Ставро</w:t>
      </w:r>
      <w:r w:rsidRPr="003B2A26">
        <w:rPr>
          <w:sz w:val="28"/>
          <w:szCs w:val="28"/>
        </w:rPr>
        <w:softHyphen/>
        <w:t>полькрайводоканал</w:t>
      </w:r>
      <w:proofErr w:type="spellEnd"/>
      <w:r w:rsidRPr="003B2A26">
        <w:rPr>
          <w:sz w:val="28"/>
          <w:szCs w:val="28"/>
        </w:rPr>
        <w:t>» отсутствует.</w:t>
      </w:r>
    </w:p>
    <w:p w:rsidR="003B2A26" w:rsidRPr="003B2A26" w:rsidRDefault="003B2A26" w:rsidP="00736228">
      <w:pPr>
        <w:pStyle w:val="22"/>
        <w:shd w:val="clear" w:color="auto" w:fill="auto"/>
        <w:spacing w:after="0" w:line="240" w:lineRule="auto"/>
        <w:ind w:left="-284" w:firstLine="720"/>
        <w:rPr>
          <w:sz w:val="28"/>
          <w:szCs w:val="28"/>
        </w:rPr>
      </w:pPr>
      <w:r w:rsidRPr="003B2A26">
        <w:rPr>
          <w:sz w:val="28"/>
          <w:szCs w:val="28"/>
        </w:rPr>
        <w:t xml:space="preserve">Приказом министерства строительства, архитектуры и </w:t>
      </w:r>
      <w:proofErr w:type="spellStart"/>
      <w:r w:rsidRPr="003B2A26">
        <w:rPr>
          <w:sz w:val="28"/>
          <w:szCs w:val="28"/>
        </w:rPr>
        <w:t>жилищно</w:t>
      </w:r>
      <w:proofErr w:type="spellEnd"/>
      <w:r w:rsidRPr="003B2A26">
        <w:rPr>
          <w:sz w:val="28"/>
          <w:szCs w:val="28"/>
        </w:rPr>
        <w:t>- коммунального хозяйства Ставропольского края № 543 от 10 октября 2014 года была утверждена «Инвестиционная программа ГУП СК «</w:t>
      </w:r>
      <w:proofErr w:type="spellStart"/>
      <w:r w:rsidRPr="003B2A26">
        <w:rPr>
          <w:sz w:val="28"/>
          <w:szCs w:val="28"/>
        </w:rPr>
        <w:t>Ставрополькрайводо</w:t>
      </w:r>
      <w:r w:rsidRPr="003B2A26">
        <w:rPr>
          <w:sz w:val="28"/>
          <w:szCs w:val="28"/>
        </w:rPr>
        <w:softHyphen/>
        <w:t>канал</w:t>
      </w:r>
      <w:proofErr w:type="spellEnd"/>
      <w:r w:rsidRPr="003B2A26">
        <w:rPr>
          <w:sz w:val="28"/>
          <w:szCs w:val="28"/>
        </w:rPr>
        <w:t>» по модернизации систем водоснабжения и канализации на период 2015- 2019 годы».</w:t>
      </w:r>
    </w:p>
    <w:p w:rsidR="000E6ED3" w:rsidRPr="00B3642E" w:rsidRDefault="000E6ED3" w:rsidP="000E6ED3">
      <w:pPr>
        <w:pStyle w:val="22"/>
        <w:shd w:val="clear" w:color="auto" w:fill="auto"/>
        <w:spacing w:after="0"/>
        <w:ind w:left="-284" w:firstLine="760"/>
        <w:rPr>
          <w:sz w:val="28"/>
          <w:szCs w:val="28"/>
        </w:rPr>
      </w:pPr>
      <w:r w:rsidRPr="00B3642E">
        <w:rPr>
          <w:b/>
          <w:sz w:val="28"/>
          <w:szCs w:val="28"/>
        </w:rPr>
        <w:t xml:space="preserve">Теплоснабжение: </w:t>
      </w:r>
      <w:r w:rsidRPr="00B3642E">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B3642E">
        <w:rPr>
          <w:sz w:val="28"/>
          <w:szCs w:val="28"/>
        </w:rPr>
        <w:t>Крайтеплоэнерго</w:t>
      </w:r>
      <w:proofErr w:type="spellEnd"/>
      <w:r w:rsidRPr="00B3642E">
        <w:rPr>
          <w:sz w:val="28"/>
          <w:szCs w:val="28"/>
        </w:rPr>
        <w:t xml:space="preserve">», сообщаем следующее: - по объекту, расположенному по адресу: Ставропольский край, Ипатовский городской округ, </w:t>
      </w:r>
      <w:r w:rsidR="00736228">
        <w:rPr>
          <w:sz w:val="28"/>
          <w:szCs w:val="28"/>
        </w:rPr>
        <w:t>г. Ипатово</w:t>
      </w:r>
      <w:r w:rsidRPr="00B3642E">
        <w:rPr>
          <w:sz w:val="28"/>
          <w:szCs w:val="28"/>
        </w:rPr>
        <w:t xml:space="preserve">, ул. </w:t>
      </w:r>
      <w:proofErr w:type="gramStart"/>
      <w:r w:rsidR="00736228">
        <w:rPr>
          <w:sz w:val="28"/>
          <w:szCs w:val="28"/>
        </w:rPr>
        <w:t>Кубанская</w:t>
      </w:r>
      <w:proofErr w:type="gramEnd"/>
      <w:r w:rsidR="00736228">
        <w:rPr>
          <w:sz w:val="28"/>
          <w:szCs w:val="28"/>
        </w:rPr>
        <w:t>, 3в</w:t>
      </w:r>
      <w:r w:rsidRPr="00B3642E">
        <w:rPr>
          <w:sz w:val="28"/>
          <w:szCs w:val="28"/>
        </w:rPr>
        <w:t>, земельный участок с кадастровым номером 26:02:</w:t>
      </w:r>
      <w:r w:rsidR="00736228">
        <w:rPr>
          <w:sz w:val="28"/>
          <w:szCs w:val="28"/>
        </w:rPr>
        <w:t>102001</w:t>
      </w:r>
      <w:r w:rsidRPr="00B3642E">
        <w:rPr>
          <w:sz w:val="28"/>
          <w:szCs w:val="28"/>
        </w:rPr>
        <w:t>:</w:t>
      </w:r>
      <w:r w:rsidR="00736228">
        <w:rPr>
          <w:sz w:val="28"/>
          <w:szCs w:val="28"/>
        </w:rPr>
        <w:t>2</w:t>
      </w:r>
      <w:r w:rsidR="00B3642E" w:rsidRPr="00B3642E">
        <w:rPr>
          <w:sz w:val="28"/>
          <w:szCs w:val="28"/>
        </w:rPr>
        <w:t>0</w:t>
      </w:r>
      <w:r w:rsidRPr="00B3642E">
        <w:rPr>
          <w:sz w:val="28"/>
          <w:szCs w:val="28"/>
        </w:rPr>
        <w:t>,  Ипатовский филиал ГУП СК «</w:t>
      </w:r>
      <w:proofErr w:type="spellStart"/>
      <w:r w:rsidRPr="00B3642E">
        <w:rPr>
          <w:sz w:val="28"/>
          <w:szCs w:val="28"/>
        </w:rPr>
        <w:t>Крайтеплоэнерго</w:t>
      </w:r>
      <w:proofErr w:type="spellEnd"/>
      <w:r w:rsidRPr="00B3642E">
        <w:rPr>
          <w:sz w:val="28"/>
          <w:szCs w:val="28"/>
        </w:rPr>
        <w:t xml:space="preserve">» не имеет технической </w:t>
      </w:r>
      <w:r w:rsidRPr="00B3642E">
        <w:rPr>
          <w:sz w:val="28"/>
          <w:szCs w:val="28"/>
        </w:rPr>
        <w:lastRenderedPageBreak/>
        <w:t>возможности подключения объекта к сетям теплоснабжения, в связи с отдаленностью объекта от существующих тепловых сетей.</w:t>
      </w:r>
    </w:p>
    <w:p w:rsidR="00C837EC" w:rsidRPr="002C2EFE" w:rsidRDefault="00C837EC" w:rsidP="005200DE">
      <w:pPr>
        <w:spacing w:after="0" w:line="240" w:lineRule="auto"/>
        <w:ind w:left="-284" w:firstLine="284"/>
        <w:contextualSpacing/>
        <w:jc w:val="both"/>
        <w:rPr>
          <w:rFonts w:ascii="Times New Roman" w:hAnsi="Times New Roman" w:cs="Times New Roman"/>
          <w:sz w:val="28"/>
          <w:szCs w:val="28"/>
          <w:lang w:eastAsia="ar-SA"/>
        </w:rPr>
      </w:pPr>
      <w:r w:rsidRPr="0007186E">
        <w:rPr>
          <w:rFonts w:ascii="Times New Roman" w:hAnsi="Times New Roman" w:cs="Times New Roman"/>
          <w:b/>
          <w:sz w:val="28"/>
          <w:szCs w:val="28"/>
        </w:rPr>
        <w:t xml:space="preserve">Лот № </w:t>
      </w:r>
      <w:r w:rsidR="00357B5A" w:rsidRPr="0007186E">
        <w:rPr>
          <w:rFonts w:ascii="Times New Roman" w:hAnsi="Times New Roman" w:cs="Times New Roman"/>
          <w:b/>
          <w:sz w:val="28"/>
          <w:szCs w:val="28"/>
        </w:rPr>
        <w:t>3</w:t>
      </w:r>
      <w:r w:rsidRPr="0007186E">
        <w:rPr>
          <w:rFonts w:ascii="Times New Roman" w:hAnsi="Times New Roman" w:cs="Times New Roman"/>
          <w:b/>
          <w:sz w:val="28"/>
          <w:szCs w:val="28"/>
        </w:rPr>
        <w:t xml:space="preserve">. </w:t>
      </w:r>
      <w:r w:rsidRPr="002C2EFE">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2C2EFE" w:rsidRPr="002C2EFE">
        <w:rPr>
          <w:rFonts w:ascii="Times New Roman" w:eastAsia="Times New Roman" w:hAnsi="Times New Roman" w:cs="Times New Roman"/>
          <w:sz w:val="28"/>
          <w:szCs w:val="28"/>
        </w:rPr>
        <w:t>26:02:102749:18,</w:t>
      </w:r>
      <w:r w:rsidR="002C2EFE" w:rsidRPr="002C2EFE">
        <w:rPr>
          <w:rFonts w:ascii="Times New Roman" w:eastAsia="Times New Roman" w:hAnsi="Times New Roman" w:cs="Times New Roman"/>
          <w:sz w:val="28"/>
          <w:szCs w:val="28"/>
          <w:lang w:eastAsia="ar-SA"/>
        </w:rPr>
        <w:t xml:space="preserve"> площадью 130 кв</w:t>
      </w:r>
      <w:proofErr w:type="gramStart"/>
      <w:r w:rsidR="002C2EFE" w:rsidRPr="002C2EFE">
        <w:rPr>
          <w:rFonts w:ascii="Times New Roman" w:eastAsia="Times New Roman" w:hAnsi="Times New Roman" w:cs="Times New Roman"/>
          <w:sz w:val="28"/>
          <w:szCs w:val="28"/>
          <w:lang w:eastAsia="ar-SA"/>
        </w:rPr>
        <w:t>.м</w:t>
      </w:r>
      <w:proofErr w:type="gramEnd"/>
      <w:r w:rsidR="002C2EFE" w:rsidRPr="002C2EFE">
        <w:rPr>
          <w:rFonts w:ascii="Times New Roman" w:eastAsia="Times New Roman" w:hAnsi="Times New Roman" w:cs="Times New Roman"/>
          <w:sz w:val="28"/>
          <w:szCs w:val="28"/>
          <w:lang w:eastAsia="ar-SA"/>
        </w:rPr>
        <w:t xml:space="preserve">, адрес: установлено относительно ориентира, расположенного в границах участка. Почтовый адрес ориентира: </w:t>
      </w:r>
      <w:r w:rsidR="002C2EFE" w:rsidRPr="002C2EFE">
        <w:rPr>
          <w:rFonts w:ascii="Times New Roman" w:eastAsia="Times New Roman" w:hAnsi="Times New Roman" w:cs="Times New Roman"/>
          <w:sz w:val="28"/>
          <w:szCs w:val="28"/>
        </w:rPr>
        <w:t xml:space="preserve">край Ставропольский, р-н Ипатовский, г. Ипатово, </w:t>
      </w:r>
      <w:r w:rsidR="002C2EFE" w:rsidRPr="002C2EFE">
        <w:rPr>
          <w:rFonts w:ascii="Times New Roman" w:eastAsia="Times New Roman" w:hAnsi="Times New Roman" w:cs="Times New Roman"/>
          <w:sz w:val="28"/>
          <w:szCs w:val="28"/>
          <w:lang w:eastAsia="ar-SA"/>
        </w:rPr>
        <w:t xml:space="preserve">ул. Станционная, вид разрешенного использования: </w:t>
      </w:r>
      <w:r w:rsidR="002C2EFE" w:rsidRPr="002C2EFE">
        <w:rPr>
          <w:rFonts w:ascii="Times New Roman" w:eastAsia="Times New Roman" w:hAnsi="Times New Roman" w:cs="Times New Roman"/>
          <w:sz w:val="28"/>
          <w:szCs w:val="28"/>
        </w:rPr>
        <w:t>для ведения личного подсобного хозяйства</w:t>
      </w:r>
      <w:r w:rsidR="002C2EFE" w:rsidRPr="002C2EFE">
        <w:rPr>
          <w:rFonts w:ascii="Times New Roman" w:eastAsia="Times New Roman" w:hAnsi="Times New Roman" w:cs="Times New Roman"/>
          <w:sz w:val="28"/>
          <w:szCs w:val="28"/>
          <w:lang w:eastAsia="ar-SA"/>
        </w:rPr>
        <w:t xml:space="preserve">, </w:t>
      </w:r>
      <w:r w:rsidR="002C2EFE" w:rsidRPr="002C2EFE">
        <w:rPr>
          <w:rFonts w:ascii="Times New Roman" w:eastAsia="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2C2EFE">
        <w:rPr>
          <w:rFonts w:ascii="Times New Roman" w:hAnsi="Times New Roman" w:cs="Times New Roman"/>
          <w:sz w:val="28"/>
          <w:szCs w:val="28"/>
        </w:rPr>
        <w:t xml:space="preserve">, сроком на </w:t>
      </w:r>
      <w:r w:rsidR="002C2EFE" w:rsidRPr="002C2EFE">
        <w:rPr>
          <w:rFonts w:ascii="Times New Roman" w:hAnsi="Times New Roman" w:cs="Times New Roman"/>
          <w:sz w:val="28"/>
          <w:szCs w:val="28"/>
        </w:rPr>
        <w:t>20 лет</w:t>
      </w:r>
      <w:r w:rsidRPr="002C2EFE">
        <w:rPr>
          <w:rFonts w:ascii="Times New Roman" w:hAnsi="Times New Roman" w:cs="Times New Roman"/>
          <w:sz w:val="28"/>
          <w:szCs w:val="28"/>
        </w:rPr>
        <w:t xml:space="preserve">. </w:t>
      </w:r>
    </w:p>
    <w:p w:rsidR="00C837EC" w:rsidRPr="0007186E" w:rsidRDefault="00C837EC" w:rsidP="005200DE">
      <w:pPr>
        <w:pStyle w:val="ConsPlusNormal"/>
        <w:ind w:left="-284"/>
        <w:jc w:val="both"/>
        <w:rPr>
          <w:bCs/>
          <w:sz w:val="28"/>
          <w:szCs w:val="28"/>
        </w:rPr>
      </w:pPr>
      <w:r w:rsidRPr="0007186E">
        <w:rPr>
          <w:bCs/>
          <w:sz w:val="28"/>
          <w:szCs w:val="28"/>
        </w:rPr>
        <w:tab/>
        <w:t xml:space="preserve">Начальная цена предмета аукциона за </w:t>
      </w:r>
      <w:r w:rsidRPr="0007186E">
        <w:rPr>
          <w:sz w:val="28"/>
          <w:szCs w:val="28"/>
        </w:rPr>
        <w:t xml:space="preserve">земельный участок, в размере - </w:t>
      </w:r>
      <w:r w:rsidR="002C2EFE" w:rsidRPr="00425FAE">
        <w:rPr>
          <w:sz w:val="28"/>
          <w:szCs w:val="28"/>
        </w:rPr>
        <w:t xml:space="preserve">1245,01 </w:t>
      </w:r>
      <w:r w:rsidR="002C2EFE" w:rsidRPr="00425FAE">
        <w:rPr>
          <w:bCs/>
          <w:sz w:val="28"/>
          <w:szCs w:val="28"/>
        </w:rPr>
        <w:t>(одна тысяча двести сорок пять) рублей 01 копейка</w:t>
      </w:r>
      <w:r w:rsidRPr="0007186E">
        <w:rPr>
          <w:bCs/>
          <w:sz w:val="28"/>
          <w:szCs w:val="28"/>
        </w:rPr>
        <w:t>.</w:t>
      </w:r>
    </w:p>
    <w:p w:rsidR="00C837EC" w:rsidRPr="0007186E" w:rsidRDefault="00346901" w:rsidP="005200DE">
      <w:pPr>
        <w:spacing w:after="0"/>
        <w:ind w:left="-284"/>
        <w:jc w:val="both"/>
        <w:rPr>
          <w:rFonts w:ascii="Times New Roman" w:hAnsi="Times New Roman" w:cs="Times New Roman"/>
          <w:bCs/>
          <w:sz w:val="28"/>
          <w:szCs w:val="28"/>
        </w:rPr>
      </w:pPr>
      <w:r w:rsidRPr="0007186E">
        <w:rPr>
          <w:rFonts w:ascii="Times New Roman" w:hAnsi="Times New Roman" w:cs="Times New Roman"/>
          <w:bCs/>
          <w:sz w:val="28"/>
          <w:szCs w:val="28"/>
        </w:rPr>
        <w:t xml:space="preserve">      </w:t>
      </w:r>
      <w:r w:rsidR="00C837EC" w:rsidRPr="0007186E">
        <w:rPr>
          <w:rFonts w:ascii="Times New Roman" w:hAnsi="Times New Roman" w:cs="Times New Roman"/>
          <w:bCs/>
          <w:sz w:val="28"/>
          <w:szCs w:val="28"/>
        </w:rPr>
        <w:t xml:space="preserve">Величина повышения начальной цены предмета аукциона (шаг аукциона) в размере 3%  начальной цены предмета аукциона, что составляет - </w:t>
      </w:r>
      <w:r w:rsidR="007A79E4" w:rsidRPr="002D0A40">
        <w:rPr>
          <w:rFonts w:ascii="Times New Roman" w:eastAsia="Times New Roman" w:hAnsi="Times New Roman" w:cs="Times New Roman"/>
          <w:bCs/>
          <w:sz w:val="28"/>
          <w:szCs w:val="28"/>
        </w:rPr>
        <w:t>37,35 (тридцать семь) рублей 35 копеек</w:t>
      </w:r>
      <w:r w:rsidR="00C837EC" w:rsidRPr="0007186E">
        <w:rPr>
          <w:rFonts w:ascii="Times New Roman" w:eastAsia="Times New Roman" w:hAnsi="Times New Roman" w:cs="Times New Roman"/>
          <w:bCs/>
          <w:sz w:val="28"/>
          <w:szCs w:val="28"/>
        </w:rPr>
        <w:t>.</w:t>
      </w:r>
    </w:p>
    <w:p w:rsidR="00C837EC" w:rsidRPr="00B73870" w:rsidRDefault="00C837EC" w:rsidP="005200DE">
      <w:pPr>
        <w:spacing w:after="0" w:line="240" w:lineRule="auto"/>
        <w:ind w:left="-284" w:firstLine="360"/>
        <w:jc w:val="both"/>
        <w:rPr>
          <w:rFonts w:ascii="Times New Roman" w:eastAsia="Times New Roman" w:hAnsi="Times New Roman" w:cs="Times New Roman"/>
          <w:bCs/>
          <w:sz w:val="28"/>
          <w:szCs w:val="28"/>
        </w:rPr>
      </w:pPr>
      <w:r w:rsidRPr="0007186E">
        <w:rPr>
          <w:rFonts w:ascii="Times New Roman" w:eastAsia="Times New Roman" w:hAnsi="Times New Roman" w:cs="Times New Roman"/>
          <w:bCs/>
          <w:sz w:val="28"/>
          <w:szCs w:val="28"/>
        </w:rPr>
        <w:t>Задаток</w:t>
      </w:r>
      <w:r w:rsidRPr="0007186E">
        <w:rPr>
          <w:rFonts w:ascii="Times New Roman" w:eastAsia="Times New Roman" w:hAnsi="Times New Roman" w:cs="Times New Roman"/>
          <w:sz w:val="28"/>
          <w:szCs w:val="28"/>
        </w:rPr>
        <w:t xml:space="preserve"> для участия в аукционе на право заключения договора аренды</w:t>
      </w:r>
      <w:r w:rsidRPr="0007186E">
        <w:rPr>
          <w:rFonts w:ascii="Times New Roman" w:hAnsi="Times New Roman" w:cs="Times New Roman"/>
          <w:sz w:val="28"/>
          <w:szCs w:val="28"/>
        </w:rPr>
        <w:t xml:space="preserve"> земельного участка </w:t>
      </w:r>
      <w:r w:rsidRPr="0007186E">
        <w:rPr>
          <w:rFonts w:ascii="Times New Roman" w:eastAsia="Times New Roman" w:hAnsi="Times New Roman" w:cs="Times New Roman"/>
          <w:bCs/>
          <w:sz w:val="28"/>
          <w:szCs w:val="28"/>
        </w:rPr>
        <w:t xml:space="preserve">в </w:t>
      </w:r>
      <w:r w:rsidRPr="00B73870">
        <w:rPr>
          <w:rFonts w:ascii="Times New Roman" w:eastAsia="Times New Roman" w:hAnsi="Times New Roman" w:cs="Times New Roman"/>
          <w:bCs/>
          <w:sz w:val="28"/>
          <w:szCs w:val="28"/>
        </w:rPr>
        <w:t xml:space="preserve">размере 100% начальной цены предмета аукциона, </w:t>
      </w:r>
      <w:r w:rsidR="00CD6CAC" w:rsidRPr="00B73870">
        <w:rPr>
          <w:rFonts w:ascii="Times New Roman" w:hAnsi="Times New Roman" w:cs="Times New Roman"/>
          <w:bCs/>
          <w:sz w:val="28"/>
          <w:szCs w:val="28"/>
        </w:rPr>
        <w:t>что составляет</w:t>
      </w:r>
      <w:r w:rsidRPr="00B73870">
        <w:rPr>
          <w:rFonts w:ascii="Times New Roman" w:eastAsia="Times New Roman" w:hAnsi="Times New Roman" w:cs="Times New Roman"/>
          <w:bCs/>
          <w:sz w:val="28"/>
          <w:szCs w:val="28"/>
        </w:rPr>
        <w:t xml:space="preserve"> -</w:t>
      </w:r>
      <w:r w:rsidRPr="00B73870">
        <w:rPr>
          <w:rFonts w:ascii="Times New Roman" w:hAnsi="Times New Roman" w:cs="Times New Roman"/>
          <w:sz w:val="28"/>
          <w:szCs w:val="28"/>
        </w:rPr>
        <w:t xml:space="preserve"> </w:t>
      </w:r>
      <w:r w:rsidR="002C2EFE" w:rsidRPr="00B73870">
        <w:rPr>
          <w:rFonts w:ascii="Times New Roman" w:eastAsia="Times New Roman" w:hAnsi="Times New Roman" w:cs="Times New Roman"/>
          <w:sz w:val="28"/>
          <w:szCs w:val="28"/>
        </w:rPr>
        <w:t xml:space="preserve">1245,01 </w:t>
      </w:r>
      <w:r w:rsidR="002C2EFE" w:rsidRPr="00B73870">
        <w:rPr>
          <w:rFonts w:ascii="Times New Roman" w:eastAsia="Times New Roman" w:hAnsi="Times New Roman" w:cs="Times New Roman"/>
          <w:bCs/>
          <w:sz w:val="28"/>
          <w:szCs w:val="28"/>
        </w:rPr>
        <w:t>(одна тысяча двести сорок пять) рублей 01 копейка</w:t>
      </w:r>
      <w:r w:rsidRPr="00B73870">
        <w:rPr>
          <w:rFonts w:ascii="Times New Roman" w:eastAsia="Times New Roman" w:hAnsi="Times New Roman" w:cs="Times New Roman"/>
          <w:bCs/>
          <w:sz w:val="28"/>
          <w:szCs w:val="28"/>
        </w:rPr>
        <w:t>.</w:t>
      </w:r>
    </w:p>
    <w:p w:rsidR="00B73870" w:rsidRPr="00B73870" w:rsidRDefault="007A79E4" w:rsidP="00B73870">
      <w:pPr>
        <w:pStyle w:val="22"/>
        <w:shd w:val="clear" w:color="auto" w:fill="auto"/>
        <w:spacing w:after="0"/>
        <w:ind w:firstLine="708"/>
        <w:rPr>
          <w:b/>
          <w:sz w:val="28"/>
          <w:szCs w:val="28"/>
        </w:rPr>
      </w:pPr>
      <w:r w:rsidRPr="00B73870">
        <w:rPr>
          <w:b/>
          <w:sz w:val="28"/>
          <w:szCs w:val="28"/>
        </w:rPr>
        <w:t>Электроснабжение:</w:t>
      </w:r>
    </w:p>
    <w:p w:rsidR="00B73870" w:rsidRPr="00B73870" w:rsidRDefault="007A79E4" w:rsidP="00B73870">
      <w:pPr>
        <w:pStyle w:val="22"/>
        <w:shd w:val="clear" w:color="auto" w:fill="auto"/>
        <w:spacing w:after="0"/>
        <w:ind w:firstLine="708"/>
        <w:rPr>
          <w:rStyle w:val="23"/>
          <w:b w:val="0"/>
          <w:color w:val="auto"/>
          <w:sz w:val="28"/>
          <w:szCs w:val="28"/>
        </w:rPr>
      </w:pPr>
      <w:r w:rsidRPr="00B73870">
        <w:rPr>
          <w:color w:val="FF0000"/>
          <w:sz w:val="28"/>
          <w:szCs w:val="28"/>
        </w:rPr>
        <w:t xml:space="preserve"> </w:t>
      </w:r>
      <w:r w:rsidR="00B73870" w:rsidRPr="00B73870">
        <w:rPr>
          <w:sz w:val="28"/>
          <w:szCs w:val="28"/>
        </w:rPr>
        <w:t xml:space="preserve">1. Наименование </w:t>
      </w:r>
      <w:proofErr w:type="spellStart"/>
      <w:r w:rsidR="00B73870" w:rsidRPr="00B73870">
        <w:rPr>
          <w:sz w:val="28"/>
          <w:szCs w:val="28"/>
        </w:rPr>
        <w:t>энергопринимающих</w:t>
      </w:r>
      <w:proofErr w:type="spellEnd"/>
      <w:r w:rsidR="00B73870" w:rsidRPr="00B73870">
        <w:rPr>
          <w:sz w:val="28"/>
          <w:szCs w:val="28"/>
        </w:rPr>
        <w:t xml:space="preserve"> устройств заявителя: </w:t>
      </w:r>
      <w:r w:rsidR="00B73870" w:rsidRPr="00B73870">
        <w:rPr>
          <w:rStyle w:val="23"/>
          <w:b w:val="0"/>
          <w:color w:val="auto"/>
          <w:sz w:val="28"/>
          <w:szCs w:val="28"/>
        </w:rPr>
        <w:t xml:space="preserve">личное подсобное хозяйство. </w:t>
      </w:r>
    </w:p>
    <w:p w:rsidR="00B73870" w:rsidRPr="00B73870" w:rsidRDefault="00B73870" w:rsidP="00B73870">
      <w:pPr>
        <w:pStyle w:val="22"/>
        <w:shd w:val="clear" w:color="auto" w:fill="auto"/>
        <w:spacing w:after="0" w:line="240" w:lineRule="auto"/>
        <w:ind w:firstLine="708"/>
        <w:rPr>
          <w:sz w:val="28"/>
          <w:szCs w:val="28"/>
        </w:rPr>
      </w:pPr>
      <w:r w:rsidRPr="00B73870">
        <w:rPr>
          <w:rStyle w:val="23"/>
          <w:b w:val="0"/>
          <w:color w:val="auto"/>
          <w:sz w:val="28"/>
          <w:szCs w:val="28"/>
        </w:rPr>
        <w:t>2.</w:t>
      </w:r>
      <w:r w:rsidRPr="00B73870">
        <w:rPr>
          <w:rStyle w:val="23"/>
          <w:color w:val="auto"/>
          <w:sz w:val="28"/>
          <w:szCs w:val="28"/>
        </w:rPr>
        <w:t xml:space="preserve"> </w:t>
      </w:r>
      <w:r w:rsidRPr="00B73870">
        <w:rPr>
          <w:sz w:val="28"/>
          <w:szCs w:val="28"/>
        </w:rPr>
        <w:t xml:space="preserve">Наименование и место нахождения объектов, в </w:t>
      </w:r>
      <w:proofErr w:type="gramStart"/>
      <w:r w:rsidRPr="00B73870">
        <w:rPr>
          <w:sz w:val="28"/>
          <w:szCs w:val="28"/>
        </w:rPr>
        <w:t>целях</w:t>
      </w:r>
      <w:proofErr w:type="gramEnd"/>
      <w:r w:rsidRPr="00B73870">
        <w:rPr>
          <w:sz w:val="28"/>
          <w:szCs w:val="28"/>
        </w:rPr>
        <w:t xml:space="preserve"> электроснабжения которых осуществляется технологическое присоединение </w:t>
      </w:r>
      <w:proofErr w:type="spellStart"/>
      <w:r w:rsidRPr="00B73870">
        <w:rPr>
          <w:sz w:val="28"/>
          <w:szCs w:val="28"/>
        </w:rPr>
        <w:t>энергопринимающих</w:t>
      </w:r>
      <w:proofErr w:type="spellEnd"/>
      <w:r w:rsidRPr="00B73870">
        <w:rPr>
          <w:sz w:val="28"/>
          <w:szCs w:val="28"/>
        </w:rPr>
        <w:t xml:space="preserve"> устройств заявителя:</w:t>
      </w:r>
    </w:p>
    <w:p w:rsidR="00B73870" w:rsidRPr="00B73870" w:rsidRDefault="00B73870" w:rsidP="00B73870">
      <w:pPr>
        <w:pStyle w:val="41"/>
        <w:shd w:val="clear" w:color="auto" w:fill="auto"/>
        <w:spacing w:before="0" w:line="240" w:lineRule="auto"/>
        <w:jc w:val="both"/>
        <w:rPr>
          <w:b w:val="0"/>
          <w:sz w:val="28"/>
          <w:szCs w:val="28"/>
        </w:rPr>
      </w:pPr>
      <w:r w:rsidRPr="00B73870">
        <w:rPr>
          <w:b w:val="0"/>
          <w:sz w:val="28"/>
          <w:szCs w:val="28"/>
        </w:rPr>
        <w:t xml:space="preserve">для ведения личного подсобного хозяйства, Российская Федерация, Ставропольский край, Ипатовский городской округ, город Ипатово, улица </w:t>
      </w:r>
      <w:r>
        <w:rPr>
          <w:b w:val="0"/>
          <w:sz w:val="28"/>
          <w:szCs w:val="28"/>
        </w:rPr>
        <w:t xml:space="preserve">Станционная, </w:t>
      </w:r>
      <w:proofErr w:type="gramStart"/>
      <w:r>
        <w:rPr>
          <w:b w:val="0"/>
          <w:sz w:val="28"/>
          <w:szCs w:val="28"/>
        </w:rPr>
        <w:t>б</w:t>
      </w:r>
      <w:proofErr w:type="gramEnd"/>
      <w:r>
        <w:rPr>
          <w:b w:val="0"/>
          <w:sz w:val="28"/>
          <w:szCs w:val="28"/>
        </w:rPr>
        <w:t>/н</w:t>
      </w:r>
      <w:r w:rsidRPr="00B73870">
        <w:rPr>
          <w:b w:val="0"/>
          <w:sz w:val="28"/>
          <w:szCs w:val="28"/>
        </w:rPr>
        <w:t>.</w:t>
      </w:r>
    </w:p>
    <w:p w:rsidR="00B73870" w:rsidRPr="00B73870" w:rsidRDefault="00B73870" w:rsidP="00B73870">
      <w:pPr>
        <w:pStyle w:val="22"/>
        <w:shd w:val="clear" w:color="auto" w:fill="auto"/>
        <w:tabs>
          <w:tab w:val="left" w:pos="1154"/>
        </w:tabs>
        <w:spacing w:after="0" w:line="240" w:lineRule="auto"/>
        <w:ind w:left="800"/>
        <w:rPr>
          <w:sz w:val="28"/>
          <w:szCs w:val="28"/>
        </w:rPr>
      </w:pPr>
      <w:r w:rsidRPr="00B73870">
        <w:rPr>
          <w:sz w:val="28"/>
          <w:szCs w:val="28"/>
        </w:rPr>
        <w:t>3. Предельная свободная мощность существующих сетей: до 15кВт.</w:t>
      </w:r>
    </w:p>
    <w:p w:rsidR="00B73870" w:rsidRPr="00B73870" w:rsidRDefault="00B73870" w:rsidP="00B73870">
      <w:pPr>
        <w:pStyle w:val="22"/>
        <w:shd w:val="clear" w:color="auto" w:fill="auto"/>
        <w:tabs>
          <w:tab w:val="left" w:pos="1060"/>
        </w:tabs>
        <w:spacing w:after="0" w:line="240" w:lineRule="auto"/>
        <w:ind w:firstLine="800"/>
        <w:rPr>
          <w:sz w:val="28"/>
          <w:szCs w:val="28"/>
        </w:rPr>
      </w:pPr>
      <w:r w:rsidRPr="00B73870">
        <w:rPr>
          <w:sz w:val="28"/>
          <w:szCs w:val="28"/>
        </w:rPr>
        <w:t>4. Максимальная нагрузка и сроки подключения объекта капитального строительства к сетям к сетям инженерно технического обеспечения до 15 кВт в течени</w:t>
      </w:r>
      <w:proofErr w:type="gramStart"/>
      <w:r w:rsidRPr="00B73870">
        <w:rPr>
          <w:sz w:val="28"/>
          <w:szCs w:val="28"/>
        </w:rPr>
        <w:t>и</w:t>
      </w:r>
      <w:proofErr w:type="gramEnd"/>
      <w:r w:rsidRPr="00B73870">
        <w:rPr>
          <w:sz w:val="28"/>
          <w:szCs w:val="28"/>
        </w:rPr>
        <w:t xml:space="preserve"> 4-х месяцев.</w:t>
      </w:r>
    </w:p>
    <w:p w:rsidR="00B73870" w:rsidRPr="00B73870" w:rsidRDefault="00B73870" w:rsidP="00B73870">
      <w:pPr>
        <w:pStyle w:val="22"/>
        <w:shd w:val="clear" w:color="auto" w:fill="auto"/>
        <w:tabs>
          <w:tab w:val="left" w:pos="1154"/>
        </w:tabs>
        <w:spacing w:after="0" w:line="274" w:lineRule="exact"/>
        <w:rPr>
          <w:sz w:val="28"/>
          <w:szCs w:val="28"/>
        </w:rPr>
      </w:pPr>
      <w:r w:rsidRPr="00B73870">
        <w:rPr>
          <w:sz w:val="28"/>
          <w:szCs w:val="28"/>
        </w:rPr>
        <w:t xml:space="preserve">            5. Срок действия технических условий не может составлять менее 2 лет и более 5 лет.</w:t>
      </w:r>
    </w:p>
    <w:p w:rsidR="00B73870" w:rsidRPr="00B73870" w:rsidRDefault="00B73870" w:rsidP="00B73870">
      <w:pPr>
        <w:pStyle w:val="22"/>
        <w:shd w:val="clear" w:color="auto" w:fill="auto"/>
        <w:tabs>
          <w:tab w:val="left" w:pos="1074"/>
        </w:tabs>
        <w:spacing w:after="0" w:line="240" w:lineRule="auto"/>
        <w:rPr>
          <w:sz w:val="28"/>
          <w:szCs w:val="28"/>
        </w:rPr>
      </w:pPr>
      <w:r w:rsidRPr="00B73870">
        <w:rPr>
          <w:sz w:val="28"/>
          <w:szCs w:val="28"/>
        </w:rPr>
        <w:t xml:space="preserve">            6.</w:t>
      </w:r>
      <w:r w:rsidR="00195B0E">
        <w:rPr>
          <w:sz w:val="28"/>
          <w:szCs w:val="28"/>
        </w:rPr>
        <w:t xml:space="preserve"> </w:t>
      </w:r>
      <w:r w:rsidRPr="00B73870">
        <w:rPr>
          <w:sz w:val="28"/>
          <w:szCs w:val="28"/>
        </w:rPr>
        <w:t xml:space="preserve">Размер платы за технологическое присоединение </w:t>
      </w:r>
      <w:proofErr w:type="spellStart"/>
      <w:r w:rsidRPr="00B73870">
        <w:rPr>
          <w:sz w:val="28"/>
          <w:szCs w:val="28"/>
        </w:rPr>
        <w:t>энергопринимающих</w:t>
      </w:r>
      <w:proofErr w:type="spellEnd"/>
      <w:r w:rsidRPr="00B73870">
        <w:rPr>
          <w:sz w:val="28"/>
          <w:szCs w:val="28"/>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73870">
        <w:rPr>
          <w:sz w:val="28"/>
          <w:szCs w:val="28"/>
        </w:rPr>
        <w:t>энергопринимающих</w:t>
      </w:r>
      <w:proofErr w:type="spellEnd"/>
      <w:r w:rsidRPr="00B73870">
        <w:rPr>
          <w:sz w:val="28"/>
          <w:szCs w:val="28"/>
        </w:rPr>
        <w:t xml:space="preserve"> устройств), устанавливается органом исполнительной </w:t>
      </w:r>
      <w:proofErr w:type="gramStart"/>
      <w:r w:rsidRPr="00B73870">
        <w:rPr>
          <w:sz w:val="28"/>
          <w:szCs w:val="28"/>
        </w:rPr>
        <w:t>власти</w:t>
      </w:r>
      <w:proofErr w:type="gramEnd"/>
      <w:r w:rsidRPr="00B73870">
        <w:rPr>
          <w:sz w:val="28"/>
          <w:szCs w:val="28"/>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rsidRPr="00B73870">
        <w:rPr>
          <w:sz w:val="28"/>
          <w:szCs w:val="28"/>
        </w:rPr>
        <w:t>электросетевого</w:t>
      </w:r>
      <w:proofErr w:type="spellEnd"/>
      <w:r w:rsidRPr="00B73870">
        <w:rPr>
          <w:sz w:val="28"/>
          <w:szCs w:val="28"/>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73870" w:rsidRPr="00B73870" w:rsidRDefault="00B73870" w:rsidP="00B73870">
      <w:pPr>
        <w:pStyle w:val="22"/>
        <w:shd w:val="clear" w:color="auto" w:fill="auto"/>
        <w:tabs>
          <w:tab w:val="left" w:pos="1050"/>
        </w:tabs>
        <w:spacing w:after="0" w:line="240" w:lineRule="auto"/>
        <w:rPr>
          <w:sz w:val="28"/>
          <w:szCs w:val="28"/>
        </w:rPr>
      </w:pPr>
      <w:r w:rsidRPr="00B73870">
        <w:rPr>
          <w:sz w:val="28"/>
          <w:szCs w:val="28"/>
        </w:rPr>
        <w:tab/>
        <w:t xml:space="preserve">7. Точки присоединения не могут располагаться далее 25 метров от границы участка, на котором располагаются (будут располагаться) </w:t>
      </w:r>
      <w:r w:rsidRPr="00B73870">
        <w:rPr>
          <w:sz w:val="28"/>
          <w:szCs w:val="28"/>
        </w:rPr>
        <w:lastRenderedPageBreak/>
        <w:t>присоединяемые объекты заявителя.</w:t>
      </w:r>
    </w:p>
    <w:p w:rsidR="00B73870" w:rsidRPr="00B73870" w:rsidRDefault="00B73870" w:rsidP="00B73870">
      <w:pPr>
        <w:pStyle w:val="22"/>
        <w:shd w:val="clear" w:color="auto" w:fill="auto"/>
        <w:tabs>
          <w:tab w:val="left" w:pos="1149"/>
        </w:tabs>
        <w:spacing w:after="0" w:line="240" w:lineRule="auto"/>
        <w:rPr>
          <w:sz w:val="28"/>
          <w:szCs w:val="28"/>
        </w:rPr>
      </w:pPr>
      <w:r w:rsidRPr="00B73870">
        <w:rPr>
          <w:sz w:val="28"/>
          <w:szCs w:val="28"/>
        </w:rPr>
        <w:t xml:space="preserve"> </w:t>
      </w:r>
      <w:r w:rsidRPr="00B73870">
        <w:rPr>
          <w:sz w:val="28"/>
          <w:szCs w:val="28"/>
        </w:rPr>
        <w:tab/>
        <w:t>8. Категория надежности 3.</w:t>
      </w:r>
    </w:p>
    <w:p w:rsidR="007A79E4" w:rsidRPr="00B73870" w:rsidRDefault="007A79E4" w:rsidP="00B73870">
      <w:pPr>
        <w:spacing w:after="0" w:line="240" w:lineRule="auto"/>
        <w:jc w:val="both"/>
        <w:rPr>
          <w:rFonts w:ascii="Times New Roman" w:hAnsi="Times New Roman" w:cs="Times New Roman"/>
          <w:sz w:val="28"/>
          <w:szCs w:val="28"/>
        </w:rPr>
      </w:pPr>
      <w:r w:rsidRPr="00B73870">
        <w:rPr>
          <w:rFonts w:ascii="Times New Roman" w:hAnsi="Times New Roman" w:cs="Times New Roman"/>
          <w:b/>
          <w:sz w:val="28"/>
          <w:szCs w:val="28"/>
        </w:rPr>
        <w:tab/>
        <w:t>Газоснабжение:</w:t>
      </w:r>
      <w:r w:rsidRPr="00B73870">
        <w:rPr>
          <w:rFonts w:ascii="Times New Roman" w:hAnsi="Times New Roman" w:cs="Times New Roman"/>
          <w:sz w:val="28"/>
          <w:szCs w:val="28"/>
        </w:rPr>
        <w:t xml:space="preserve"> </w:t>
      </w:r>
    </w:p>
    <w:p w:rsidR="007A79E4" w:rsidRPr="003641E7" w:rsidRDefault="007A79E4" w:rsidP="007A79E4">
      <w:pPr>
        <w:spacing w:after="0" w:line="240" w:lineRule="auto"/>
        <w:ind w:right="-1" w:firstLine="567"/>
        <w:jc w:val="both"/>
        <w:rPr>
          <w:rFonts w:ascii="Times New Roman" w:hAnsi="Times New Roman" w:cs="Times New Roman"/>
          <w:sz w:val="28"/>
          <w:szCs w:val="28"/>
        </w:rPr>
      </w:pPr>
      <w:r w:rsidRPr="00B73870">
        <w:rPr>
          <w:rFonts w:ascii="Times New Roman" w:hAnsi="Times New Roman" w:cs="Times New Roman"/>
          <w:sz w:val="28"/>
          <w:szCs w:val="28"/>
        </w:rPr>
        <w:t>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w:t>
      </w:r>
      <w:r w:rsidRPr="003641E7">
        <w:rPr>
          <w:rFonts w:ascii="Times New Roman" w:hAnsi="Times New Roman" w:cs="Times New Roman"/>
          <w:sz w:val="28"/>
          <w:szCs w:val="28"/>
        </w:rPr>
        <w:t xml:space="preserve"> Общества запроса о предоставлении технических условий в соответствии с требованиями пунктов 7, 8, нижеуказанных Правил.</w:t>
      </w:r>
    </w:p>
    <w:p w:rsidR="007A79E4" w:rsidRPr="003641E7" w:rsidRDefault="007A79E4" w:rsidP="007A79E4">
      <w:pPr>
        <w:spacing w:after="0" w:line="240" w:lineRule="auto"/>
        <w:ind w:left="20" w:firstLine="560"/>
        <w:jc w:val="both"/>
        <w:rPr>
          <w:rFonts w:ascii="Times New Roman" w:hAnsi="Times New Roman" w:cs="Times New Roman"/>
          <w:sz w:val="28"/>
          <w:szCs w:val="28"/>
        </w:rPr>
      </w:pPr>
      <w:r w:rsidRPr="003641E7">
        <w:rPr>
          <w:rFonts w:ascii="Times New Roman" w:hAnsi="Times New Roman" w:cs="Times New Roman"/>
          <w:sz w:val="28"/>
          <w:szCs w:val="28"/>
        </w:rPr>
        <w:t>По имеющейся информации в Обществе, в районе вышеуказанного земельного участка с кадастровым номером 26:02:</w:t>
      </w:r>
      <w:r>
        <w:rPr>
          <w:rFonts w:ascii="Times New Roman" w:hAnsi="Times New Roman" w:cs="Times New Roman"/>
          <w:sz w:val="28"/>
          <w:szCs w:val="28"/>
        </w:rPr>
        <w:t>102</w:t>
      </w:r>
      <w:r w:rsidR="00B73870">
        <w:rPr>
          <w:rFonts w:ascii="Times New Roman" w:hAnsi="Times New Roman" w:cs="Times New Roman"/>
          <w:sz w:val="28"/>
          <w:szCs w:val="28"/>
        </w:rPr>
        <w:t>749</w:t>
      </w:r>
      <w:r w:rsidRPr="003641E7">
        <w:rPr>
          <w:rFonts w:ascii="Times New Roman" w:hAnsi="Times New Roman" w:cs="Times New Roman"/>
          <w:sz w:val="28"/>
          <w:szCs w:val="28"/>
        </w:rPr>
        <w:t>:</w:t>
      </w:r>
      <w:r w:rsidR="00B73870">
        <w:rPr>
          <w:rFonts w:ascii="Times New Roman" w:hAnsi="Times New Roman" w:cs="Times New Roman"/>
          <w:sz w:val="28"/>
          <w:szCs w:val="28"/>
        </w:rPr>
        <w:t>18</w:t>
      </w:r>
      <w:r w:rsidRPr="003641E7">
        <w:rPr>
          <w:rFonts w:ascii="Times New Roman" w:hAnsi="Times New Roman" w:cs="Times New Roman"/>
          <w:sz w:val="28"/>
          <w:szCs w:val="28"/>
        </w:rPr>
        <w:t xml:space="preserve"> ближайшим газопроводом является распределительный газопровод низкого давления Д-</w:t>
      </w:r>
      <w:r w:rsidR="00B73870">
        <w:rPr>
          <w:rFonts w:ascii="Times New Roman" w:hAnsi="Times New Roman" w:cs="Times New Roman"/>
          <w:sz w:val="28"/>
          <w:szCs w:val="28"/>
        </w:rPr>
        <w:t>114</w:t>
      </w:r>
      <w:r w:rsidRPr="003641E7">
        <w:rPr>
          <w:rFonts w:ascii="Times New Roman" w:hAnsi="Times New Roman" w:cs="Times New Roman"/>
          <w:sz w:val="28"/>
          <w:szCs w:val="28"/>
        </w:rPr>
        <w:t xml:space="preserve"> мм, </w:t>
      </w:r>
      <w:r>
        <w:rPr>
          <w:rFonts w:ascii="Times New Roman" w:hAnsi="Times New Roman" w:cs="Times New Roman"/>
          <w:sz w:val="28"/>
          <w:szCs w:val="28"/>
        </w:rPr>
        <w:t>г. Ипатово</w:t>
      </w:r>
      <w:r w:rsidR="00C273D1">
        <w:rPr>
          <w:rFonts w:ascii="Times New Roman" w:hAnsi="Times New Roman" w:cs="Times New Roman"/>
          <w:sz w:val="28"/>
          <w:szCs w:val="28"/>
        </w:rPr>
        <w:t>,</w:t>
      </w:r>
      <w:r w:rsidR="00C273D1" w:rsidRPr="00C273D1">
        <w:rPr>
          <w:rFonts w:ascii="Times New Roman" w:hAnsi="Times New Roman" w:cs="Times New Roman"/>
          <w:sz w:val="28"/>
          <w:szCs w:val="28"/>
        </w:rPr>
        <w:t xml:space="preserve"> </w:t>
      </w:r>
      <w:r w:rsidR="00C273D1" w:rsidRPr="003641E7">
        <w:rPr>
          <w:rFonts w:ascii="Times New Roman" w:hAnsi="Times New Roman" w:cs="Times New Roman"/>
          <w:sz w:val="28"/>
          <w:szCs w:val="28"/>
        </w:rPr>
        <w:t xml:space="preserve">ул. </w:t>
      </w:r>
      <w:proofErr w:type="gramStart"/>
      <w:r w:rsidR="00C273D1">
        <w:rPr>
          <w:rFonts w:ascii="Times New Roman" w:hAnsi="Times New Roman" w:cs="Times New Roman"/>
          <w:sz w:val="28"/>
          <w:szCs w:val="28"/>
        </w:rPr>
        <w:t>Станционная</w:t>
      </w:r>
      <w:proofErr w:type="gramEnd"/>
      <w:r w:rsidRPr="003641E7">
        <w:rPr>
          <w:rFonts w:ascii="Times New Roman" w:hAnsi="Times New Roman" w:cs="Times New Roman"/>
          <w:sz w:val="28"/>
          <w:szCs w:val="28"/>
        </w:rPr>
        <w:t>.</w:t>
      </w:r>
    </w:p>
    <w:p w:rsidR="007A79E4" w:rsidRPr="003641E7" w:rsidRDefault="007A79E4" w:rsidP="007A79E4">
      <w:pPr>
        <w:spacing w:after="0" w:line="240" w:lineRule="auto"/>
        <w:ind w:left="20" w:firstLine="560"/>
        <w:jc w:val="both"/>
        <w:rPr>
          <w:rFonts w:ascii="Times New Roman" w:hAnsi="Times New Roman" w:cs="Times New Roman"/>
          <w:sz w:val="28"/>
          <w:szCs w:val="28"/>
        </w:rPr>
      </w:pPr>
      <w:proofErr w:type="gramStart"/>
      <w:r w:rsidRPr="003641E7">
        <w:rPr>
          <w:rFonts w:ascii="Times New Roman" w:hAnsi="Times New Roman" w:cs="Times New Roman"/>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3641E7">
        <w:rPr>
          <w:rFonts w:ascii="Times New Roman" w:hAnsi="Times New Roman" w:cs="Times New Roman"/>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7A79E4" w:rsidRPr="003641E7" w:rsidRDefault="007A79E4" w:rsidP="007A79E4">
      <w:pPr>
        <w:pStyle w:val="5"/>
        <w:shd w:val="clear" w:color="auto" w:fill="auto"/>
        <w:spacing w:line="240" w:lineRule="auto"/>
        <w:ind w:firstLine="567"/>
        <w:jc w:val="both"/>
        <w:rPr>
          <w:color w:val="auto"/>
          <w:sz w:val="28"/>
          <w:szCs w:val="28"/>
        </w:rPr>
      </w:pPr>
      <w:proofErr w:type="gramStart"/>
      <w:r w:rsidRPr="003641E7">
        <w:rPr>
          <w:color w:val="auto"/>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па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3641E7">
        <w:rPr>
          <w:color w:val="auto"/>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7A79E4" w:rsidRPr="003641E7" w:rsidRDefault="007A79E4" w:rsidP="007A79E4">
      <w:pPr>
        <w:pStyle w:val="5"/>
        <w:shd w:val="clear" w:color="auto" w:fill="auto"/>
        <w:spacing w:line="240" w:lineRule="auto"/>
        <w:ind w:firstLine="567"/>
        <w:jc w:val="both"/>
        <w:rPr>
          <w:color w:val="auto"/>
          <w:sz w:val="28"/>
          <w:szCs w:val="28"/>
        </w:rPr>
      </w:pPr>
      <w:r w:rsidRPr="003641E7">
        <w:rPr>
          <w:color w:val="auto"/>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7A79E4" w:rsidRPr="003641E7" w:rsidRDefault="007A79E4" w:rsidP="007A79E4">
      <w:pPr>
        <w:pStyle w:val="5"/>
        <w:shd w:val="clear" w:color="auto" w:fill="auto"/>
        <w:spacing w:line="240" w:lineRule="auto"/>
        <w:ind w:firstLine="567"/>
        <w:jc w:val="both"/>
        <w:rPr>
          <w:color w:val="auto"/>
          <w:sz w:val="28"/>
          <w:szCs w:val="28"/>
        </w:rPr>
      </w:pPr>
      <w:r w:rsidRPr="003641E7">
        <w:rPr>
          <w:color w:val="auto"/>
          <w:sz w:val="28"/>
          <w:szCs w:val="28"/>
        </w:rPr>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7A79E4" w:rsidRPr="003641E7" w:rsidRDefault="007A79E4" w:rsidP="007A79E4">
      <w:pPr>
        <w:pStyle w:val="5"/>
        <w:shd w:val="clear" w:color="auto" w:fill="auto"/>
        <w:spacing w:line="240" w:lineRule="auto"/>
        <w:ind w:firstLine="567"/>
        <w:jc w:val="both"/>
        <w:rPr>
          <w:color w:val="auto"/>
          <w:sz w:val="28"/>
          <w:szCs w:val="28"/>
        </w:rPr>
      </w:pPr>
      <w:r w:rsidRPr="003641E7">
        <w:rPr>
          <w:color w:val="auto"/>
          <w:sz w:val="28"/>
          <w:szCs w:val="28"/>
        </w:rPr>
        <w:lastRenderedPageBreak/>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7A79E4" w:rsidRPr="003641E7" w:rsidRDefault="007A79E4" w:rsidP="007A79E4">
      <w:pPr>
        <w:pStyle w:val="5"/>
        <w:shd w:val="clear" w:color="auto" w:fill="auto"/>
        <w:spacing w:line="240" w:lineRule="auto"/>
        <w:ind w:firstLine="567"/>
        <w:jc w:val="both"/>
        <w:rPr>
          <w:color w:val="auto"/>
          <w:sz w:val="28"/>
          <w:szCs w:val="28"/>
        </w:rPr>
      </w:pPr>
      <w:r w:rsidRPr="003641E7">
        <w:rPr>
          <w:color w:val="auto"/>
          <w:sz w:val="28"/>
          <w:szCs w:val="28"/>
        </w:rPr>
        <w:t>В соответствии с п. 85 Правил, срок осуществления мероприятий по подключению не может превышать:</w:t>
      </w:r>
    </w:p>
    <w:p w:rsidR="007A79E4" w:rsidRPr="003641E7" w:rsidRDefault="007A79E4" w:rsidP="007A79E4">
      <w:pPr>
        <w:pStyle w:val="5"/>
        <w:shd w:val="clear" w:color="auto" w:fill="auto"/>
        <w:tabs>
          <w:tab w:val="left" w:pos="854"/>
        </w:tabs>
        <w:spacing w:line="240" w:lineRule="auto"/>
        <w:ind w:firstLine="567"/>
        <w:jc w:val="both"/>
        <w:rPr>
          <w:color w:val="auto"/>
          <w:sz w:val="28"/>
          <w:szCs w:val="28"/>
        </w:rPr>
      </w:pPr>
      <w:r w:rsidRPr="003641E7">
        <w:rPr>
          <w:color w:val="auto"/>
          <w:sz w:val="28"/>
          <w:szCs w:val="28"/>
        </w:rPr>
        <w:t>а)</w:t>
      </w:r>
      <w:r w:rsidRPr="003641E7">
        <w:rPr>
          <w:color w:val="auto"/>
          <w:sz w:val="28"/>
          <w:szCs w:val="28"/>
        </w:rPr>
        <w:tab/>
        <w:t>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7A79E4" w:rsidRPr="003641E7" w:rsidRDefault="007A79E4" w:rsidP="007A79E4">
      <w:pPr>
        <w:pStyle w:val="5"/>
        <w:shd w:val="clear" w:color="auto" w:fill="auto"/>
        <w:tabs>
          <w:tab w:val="left" w:pos="912"/>
        </w:tabs>
        <w:spacing w:line="240" w:lineRule="auto"/>
        <w:ind w:firstLine="567"/>
        <w:jc w:val="both"/>
        <w:rPr>
          <w:color w:val="auto"/>
          <w:sz w:val="28"/>
          <w:szCs w:val="28"/>
        </w:rPr>
      </w:pPr>
      <w:r w:rsidRPr="003641E7">
        <w:rPr>
          <w:color w:val="auto"/>
          <w:sz w:val="28"/>
          <w:szCs w:val="28"/>
        </w:rPr>
        <w:t>б)</w:t>
      </w:r>
      <w:r w:rsidRPr="003641E7">
        <w:rPr>
          <w:color w:val="auto"/>
          <w:sz w:val="28"/>
          <w:szCs w:val="28"/>
        </w:rPr>
        <w:tab/>
        <w:t>1 год - для заявителей первой категории, за исключением случая, указанного в подпункте «а» настоящего пункта;</w:t>
      </w:r>
    </w:p>
    <w:p w:rsidR="007A79E4" w:rsidRPr="003641E7" w:rsidRDefault="007A79E4" w:rsidP="007A79E4">
      <w:pPr>
        <w:pStyle w:val="5"/>
        <w:shd w:val="clear" w:color="auto" w:fill="auto"/>
        <w:tabs>
          <w:tab w:val="left" w:pos="898"/>
        </w:tabs>
        <w:spacing w:line="240" w:lineRule="auto"/>
        <w:ind w:firstLine="567"/>
        <w:jc w:val="both"/>
        <w:rPr>
          <w:color w:val="auto"/>
          <w:sz w:val="28"/>
          <w:szCs w:val="28"/>
        </w:rPr>
      </w:pPr>
      <w:r w:rsidRPr="003641E7">
        <w:rPr>
          <w:color w:val="auto"/>
          <w:sz w:val="28"/>
          <w:szCs w:val="28"/>
        </w:rPr>
        <w:t>в)</w:t>
      </w:r>
      <w:r w:rsidRPr="003641E7">
        <w:rPr>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7A79E4" w:rsidRPr="003641E7" w:rsidRDefault="007A79E4" w:rsidP="007A79E4">
      <w:pPr>
        <w:pStyle w:val="5"/>
        <w:shd w:val="clear" w:color="auto" w:fill="auto"/>
        <w:tabs>
          <w:tab w:val="left" w:pos="850"/>
        </w:tabs>
        <w:spacing w:line="240" w:lineRule="auto"/>
        <w:ind w:firstLine="567"/>
        <w:jc w:val="both"/>
        <w:rPr>
          <w:color w:val="auto"/>
          <w:sz w:val="28"/>
          <w:szCs w:val="28"/>
        </w:rPr>
      </w:pPr>
      <w:r w:rsidRPr="003641E7">
        <w:rPr>
          <w:color w:val="auto"/>
          <w:sz w:val="28"/>
          <w:szCs w:val="28"/>
        </w:rPr>
        <w:t>г)</w:t>
      </w:r>
      <w:r w:rsidRPr="003641E7">
        <w:rPr>
          <w:color w:val="auto"/>
          <w:sz w:val="28"/>
          <w:szCs w:val="28"/>
        </w:rPr>
        <w:tab/>
        <w:t xml:space="preserve">2 года - для заявителей, </w:t>
      </w:r>
      <w:proofErr w:type="gramStart"/>
      <w:r w:rsidRPr="003641E7">
        <w:rPr>
          <w:color w:val="auto"/>
          <w:sz w:val="28"/>
          <w:szCs w:val="28"/>
        </w:rPr>
        <w:t>плата</w:t>
      </w:r>
      <w:proofErr w:type="gramEnd"/>
      <w:r w:rsidRPr="003641E7">
        <w:rPr>
          <w:color w:val="auto"/>
          <w:sz w:val="28"/>
          <w:szCs w:val="28"/>
        </w:rPr>
        <w:t xml:space="preserve"> за технологическое присоединение которых устанавливается по индивидуальному проекту, а также для</w:t>
      </w:r>
    </w:p>
    <w:p w:rsidR="007A79E4" w:rsidRPr="003641E7" w:rsidRDefault="007A79E4" w:rsidP="007A79E4">
      <w:pPr>
        <w:pStyle w:val="5"/>
        <w:shd w:val="clear" w:color="auto" w:fill="auto"/>
        <w:spacing w:line="240" w:lineRule="auto"/>
        <w:ind w:firstLine="567"/>
        <w:jc w:val="both"/>
        <w:rPr>
          <w:color w:val="auto"/>
          <w:sz w:val="28"/>
          <w:szCs w:val="28"/>
        </w:rPr>
      </w:pPr>
      <w:r w:rsidRPr="003641E7">
        <w:rPr>
          <w:color w:val="auto"/>
          <w:sz w:val="28"/>
          <w:szCs w:val="28"/>
        </w:rPr>
        <w:t>заявителей третьей категории, если иные сроки (но не более 4 лет) не предусмотрены инвестиционной программой или соглашением сторон.</w:t>
      </w:r>
    </w:p>
    <w:p w:rsidR="007A79E4" w:rsidRPr="003641E7" w:rsidRDefault="007A79E4" w:rsidP="007A79E4">
      <w:pPr>
        <w:pStyle w:val="5"/>
        <w:shd w:val="clear" w:color="auto" w:fill="auto"/>
        <w:spacing w:line="240" w:lineRule="auto"/>
        <w:ind w:firstLine="567"/>
        <w:jc w:val="both"/>
        <w:rPr>
          <w:color w:val="auto"/>
          <w:sz w:val="28"/>
          <w:szCs w:val="28"/>
        </w:rPr>
      </w:pPr>
      <w:r w:rsidRPr="003641E7">
        <w:rPr>
          <w:color w:val="auto"/>
          <w:sz w:val="28"/>
          <w:szCs w:val="28"/>
        </w:rPr>
        <w:t xml:space="preserve">В случае если 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3641E7">
        <w:rPr>
          <w:color w:val="auto"/>
          <w:sz w:val="28"/>
          <w:szCs w:val="28"/>
        </w:rPr>
        <w:t>газопотребления</w:t>
      </w:r>
      <w:proofErr w:type="spellEnd"/>
      <w:r w:rsidRPr="003641E7">
        <w:rPr>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7A79E4" w:rsidRPr="003641E7" w:rsidRDefault="007A79E4" w:rsidP="007A79E4">
      <w:pPr>
        <w:pStyle w:val="5"/>
        <w:shd w:val="clear" w:color="auto" w:fill="auto"/>
        <w:tabs>
          <w:tab w:val="left" w:pos="914"/>
        </w:tabs>
        <w:spacing w:line="240" w:lineRule="auto"/>
        <w:ind w:firstLine="567"/>
        <w:jc w:val="both"/>
        <w:rPr>
          <w:color w:val="auto"/>
          <w:sz w:val="28"/>
          <w:szCs w:val="28"/>
        </w:rPr>
      </w:pPr>
      <w:r w:rsidRPr="003641E7">
        <w:rPr>
          <w:color w:val="auto"/>
          <w:sz w:val="28"/>
          <w:szCs w:val="28"/>
        </w:rPr>
        <w:t>а)</w:t>
      </w:r>
      <w:r w:rsidRPr="003641E7">
        <w:rPr>
          <w:color w:val="auto"/>
          <w:sz w:val="28"/>
          <w:szCs w:val="28"/>
        </w:rPr>
        <w:tab/>
        <w:t>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7A79E4" w:rsidRPr="003641E7" w:rsidRDefault="007A79E4" w:rsidP="007A79E4">
      <w:pPr>
        <w:pStyle w:val="5"/>
        <w:shd w:val="clear" w:color="auto" w:fill="auto"/>
        <w:tabs>
          <w:tab w:val="left" w:pos="931"/>
        </w:tabs>
        <w:spacing w:line="240" w:lineRule="auto"/>
        <w:ind w:firstLine="567"/>
        <w:jc w:val="both"/>
        <w:rPr>
          <w:color w:val="auto"/>
          <w:sz w:val="28"/>
          <w:szCs w:val="28"/>
        </w:rPr>
      </w:pPr>
      <w:r w:rsidRPr="003641E7">
        <w:rPr>
          <w:color w:val="auto"/>
          <w:sz w:val="28"/>
          <w:szCs w:val="28"/>
        </w:rPr>
        <w:t>б)</w:t>
      </w:r>
      <w:r w:rsidRPr="003641E7">
        <w:rPr>
          <w:color w:val="auto"/>
          <w:sz w:val="28"/>
          <w:szCs w:val="28"/>
        </w:rPr>
        <w:tab/>
        <w:t>10 рабочих дней в иных случаях.</w:t>
      </w:r>
    </w:p>
    <w:p w:rsidR="007A79E4" w:rsidRPr="003641E7" w:rsidRDefault="007A79E4" w:rsidP="007A79E4">
      <w:pPr>
        <w:pStyle w:val="5"/>
        <w:shd w:val="clear" w:color="auto" w:fill="auto"/>
        <w:tabs>
          <w:tab w:val="left" w:pos="931"/>
        </w:tabs>
        <w:spacing w:line="240" w:lineRule="auto"/>
        <w:ind w:firstLine="567"/>
        <w:jc w:val="both"/>
        <w:rPr>
          <w:color w:val="auto"/>
          <w:sz w:val="28"/>
          <w:szCs w:val="28"/>
        </w:rPr>
      </w:pPr>
      <w:r w:rsidRPr="003641E7">
        <w:rPr>
          <w:color w:val="auto"/>
          <w:sz w:val="28"/>
          <w:szCs w:val="28"/>
        </w:rPr>
        <w:t xml:space="preserve">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 </w:t>
      </w:r>
    </w:p>
    <w:p w:rsidR="007A79E4" w:rsidRPr="003B2A26" w:rsidRDefault="007A79E4" w:rsidP="007A79E4">
      <w:pPr>
        <w:pStyle w:val="140"/>
        <w:shd w:val="clear" w:color="auto" w:fill="auto"/>
        <w:spacing w:before="0" w:line="240" w:lineRule="auto"/>
        <w:ind w:firstLine="567"/>
        <w:jc w:val="both"/>
        <w:rPr>
          <w:sz w:val="28"/>
          <w:szCs w:val="28"/>
        </w:rPr>
      </w:pPr>
      <w:r w:rsidRPr="00B3642E">
        <w:rPr>
          <w:b/>
          <w:sz w:val="28"/>
          <w:szCs w:val="28"/>
        </w:rPr>
        <w:t xml:space="preserve">Водоснабжение. </w:t>
      </w:r>
      <w:r w:rsidRPr="00B3642E">
        <w:rPr>
          <w:sz w:val="28"/>
          <w:szCs w:val="28"/>
        </w:rPr>
        <w:t xml:space="preserve">Технические условия на подключение к системе </w:t>
      </w:r>
      <w:r w:rsidRPr="003B2A26">
        <w:rPr>
          <w:sz w:val="28"/>
          <w:szCs w:val="28"/>
        </w:rPr>
        <w:t xml:space="preserve">водоснабжения </w:t>
      </w:r>
    </w:p>
    <w:p w:rsidR="007A79E4" w:rsidRDefault="00C273D1" w:rsidP="007A79E4">
      <w:pPr>
        <w:pStyle w:val="22"/>
        <w:shd w:val="clear" w:color="auto" w:fill="auto"/>
        <w:spacing w:after="0" w:line="240" w:lineRule="auto"/>
        <w:ind w:left="180" w:firstLine="720"/>
        <w:rPr>
          <w:sz w:val="28"/>
          <w:szCs w:val="28"/>
        </w:rPr>
      </w:pPr>
      <w:r>
        <w:rPr>
          <w:sz w:val="28"/>
          <w:szCs w:val="28"/>
        </w:rPr>
        <w:t>1</w:t>
      </w:r>
      <w:r w:rsidR="007A79E4" w:rsidRPr="003B2A26">
        <w:rPr>
          <w:sz w:val="28"/>
          <w:szCs w:val="28"/>
        </w:rPr>
        <w:t>.</w:t>
      </w:r>
      <w:r>
        <w:rPr>
          <w:sz w:val="28"/>
          <w:szCs w:val="28"/>
        </w:rPr>
        <w:t xml:space="preserve"> </w:t>
      </w:r>
      <w:r w:rsidR="007A79E4" w:rsidRPr="003B2A26">
        <w:rPr>
          <w:sz w:val="28"/>
          <w:szCs w:val="28"/>
        </w:rPr>
        <w:t xml:space="preserve">Предельная свободная мощность существующих водопроводных сетей - по состоянию на </w:t>
      </w:r>
      <w:r w:rsidR="00401343">
        <w:rPr>
          <w:sz w:val="28"/>
          <w:szCs w:val="28"/>
        </w:rPr>
        <w:t>10</w:t>
      </w:r>
      <w:r w:rsidR="007A79E4" w:rsidRPr="003B2A26">
        <w:rPr>
          <w:sz w:val="28"/>
          <w:szCs w:val="28"/>
        </w:rPr>
        <w:t>.1</w:t>
      </w:r>
      <w:r w:rsidR="00401343">
        <w:rPr>
          <w:sz w:val="28"/>
          <w:szCs w:val="28"/>
        </w:rPr>
        <w:t>2</w:t>
      </w:r>
      <w:r w:rsidR="007A79E4" w:rsidRPr="003B2A26">
        <w:rPr>
          <w:sz w:val="28"/>
          <w:szCs w:val="28"/>
        </w:rPr>
        <w:t>.2019 года - 1,0 м3 /</w:t>
      </w:r>
      <w:proofErr w:type="spellStart"/>
      <w:r w:rsidR="007A79E4" w:rsidRPr="003B2A26">
        <w:rPr>
          <w:sz w:val="28"/>
          <w:szCs w:val="28"/>
        </w:rPr>
        <w:t>сут</w:t>
      </w:r>
      <w:proofErr w:type="spellEnd"/>
      <w:r w:rsidR="007A79E4" w:rsidRPr="003B2A26">
        <w:rPr>
          <w:sz w:val="28"/>
          <w:szCs w:val="28"/>
        </w:rPr>
        <w:t>.</w:t>
      </w:r>
    </w:p>
    <w:p w:rsidR="007A79E4" w:rsidRPr="003B2A26" w:rsidRDefault="007A79E4" w:rsidP="007A79E4">
      <w:pPr>
        <w:pStyle w:val="22"/>
        <w:shd w:val="clear" w:color="auto" w:fill="auto"/>
        <w:spacing w:after="0" w:line="240" w:lineRule="auto"/>
        <w:ind w:left="180" w:firstLine="720"/>
        <w:rPr>
          <w:sz w:val="28"/>
          <w:szCs w:val="28"/>
        </w:rPr>
      </w:pPr>
      <w:r>
        <w:rPr>
          <w:sz w:val="28"/>
          <w:szCs w:val="28"/>
        </w:rPr>
        <w:t xml:space="preserve">2. </w:t>
      </w:r>
      <w:r w:rsidRPr="003B2A26">
        <w:rPr>
          <w:sz w:val="28"/>
          <w:szCs w:val="28"/>
        </w:rPr>
        <w:t>Максимальная нагрузка в возможных точках подключения к сетям водо</w:t>
      </w:r>
      <w:r w:rsidRPr="003B2A26">
        <w:rPr>
          <w:sz w:val="28"/>
          <w:szCs w:val="28"/>
        </w:rPr>
        <w:softHyphen/>
        <w:t xml:space="preserve">снабжения - 1,0 </w:t>
      </w:r>
      <w:proofErr w:type="spellStart"/>
      <w:r w:rsidRPr="003B2A26">
        <w:rPr>
          <w:sz w:val="28"/>
          <w:szCs w:val="28"/>
        </w:rPr>
        <w:t>мЗ</w:t>
      </w:r>
      <w:proofErr w:type="spellEnd"/>
      <w:r w:rsidRPr="003B2A26">
        <w:rPr>
          <w:sz w:val="28"/>
          <w:szCs w:val="28"/>
        </w:rPr>
        <w:t>/</w:t>
      </w:r>
      <w:proofErr w:type="spellStart"/>
      <w:r w:rsidRPr="003B2A26">
        <w:rPr>
          <w:sz w:val="28"/>
          <w:szCs w:val="28"/>
        </w:rPr>
        <w:t>сут</w:t>
      </w:r>
      <w:proofErr w:type="spellEnd"/>
      <w:r w:rsidRPr="003B2A26">
        <w:rPr>
          <w:sz w:val="28"/>
          <w:szCs w:val="28"/>
        </w:rPr>
        <w:t>.</w:t>
      </w:r>
    </w:p>
    <w:p w:rsidR="007A79E4" w:rsidRPr="003B2A26" w:rsidRDefault="007A79E4" w:rsidP="007A79E4">
      <w:pPr>
        <w:pStyle w:val="22"/>
        <w:shd w:val="clear" w:color="auto" w:fill="auto"/>
        <w:tabs>
          <w:tab w:val="left" w:pos="1226"/>
        </w:tabs>
        <w:spacing w:after="0" w:line="240" w:lineRule="auto"/>
        <w:ind w:left="142"/>
        <w:rPr>
          <w:sz w:val="28"/>
          <w:szCs w:val="28"/>
        </w:rPr>
      </w:pPr>
      <w:r>
        <w:rPr>
          <w:sz w:val="28"/>
          <w:szCs w:val="28"/>
        </w:rPr>
        <w:t xml:space="preserve">          3. </w:t>
      </w:r>
      <w:r w:rsidRPr="003B2A26">
        <w:rPr>
          <w:sz w:val="28"/>
          <w:szCs w:val="28"/>
        </w:rPr>
        <w:t xml:space="preserve">Срок подключения объекта капитального строительства </w:t>
      </w:r>
      <w:r>
        <w:rPr>
          <w:sz w:val="28"/>
          <w:szCs w:val="28"/>
        </w:rPr>
        <w:t>–</w:t>
      </w:r>
      <w:r w:rsidRPr="003B2A26">
        <w:rPr>
          <w:sz w:val="28"/>
          <w:szCs w:val="28"/>
        </w:rPr>
        <w:t xml:space="preserve"> период дей</w:t>
      </w:r>
      <w:r w:rsidRPr="003B2A26">
        <w:rPr>
          <w:sz w:val="28"/>
          <w:szCs w:val="28"/>
        </w:rPr>
        <w:softHyphen/>
        <w:t>ствия настоящих технических условий.</w:t>
      </w:r>
    </w:p>
    <w:p w:rsidR="007A79E4" w:rsidRPr="003B2A26" w:rsidRDefault="007A79E4" w:rsidP="007A79E4">
      <w:pPr>
        <w:pStyle w:val="22"/>
        <w:shd w:val="clear" w:color="auto" w:fill="auto"/>
        <w:tabs>
          <w:tab w:val="left" w:pos="1226"/>
        </w:tabs>
        <w:spacing w:after="0" w:line="240" w:lineRule="auto"/>
        <w:ind w:firstLine="900"/>
        <w:rPr>
          <w:sz w:val="28"/>
          <w:szCs w:val="28"/>
        </w:rPr>
      </w:pPr>
      <w:r>
        <w:rPr>
          <w:sz w:val="28"/>
          <w:szCs w:val="28"/>
        </w:rPr>
        <w:lastRenderedPageBreak/>
        <w:t xml:space="preserve">4. </w:t>
      </w:r>
      <w:r w:rsidRPr="003B2A26">
        <w:rPr>
          <w:sz w:val="28"/>
          <w:szCs w:val="28"/>
        </w:rPr>
        <w:t>Срок действия настоящих технических условий подключения (техноло</w:t>
      </w:r>
      <w:r w:rsidRPr="003B2A26">
        <w:rPr>
          <w:sz w:val="28"/>
          <w:szCs w:val="28"/>
        </w:rPr>
        <w:softHyphen/>
        <w:t>гического присоединения) 3 года со дня их выдачи.</w:t>
      </w:r>
    </w:p>
    <w:p w:rsidR="007A79E4" w:rsidRPr="003B2A26" w:rsidRDefault="00C273D1" w:rsidP="007A79E4">
      <w:pPr>
        <w:pStyle w:val="22"/>
        <w:shd w:val="clear" w:color="auto" w:fill="auto"/>
        <w:tabs>
          <w:tab w:val="left" w:pos="1235"/>
        </w:tabs>
        <w:spacing w:after="0" w:line="240" w:lineRule="auto"/>
        <w:ind w:left="-284" w:firstLine="758"/>
        <w:rPr>
          <w:sz w:val="28"/>
          <w:szCs w:val="28"/>
        </w:rPr>
      </w:pPr>
      <w:r>
        <w:rPr>
          <w:sz w:val="28"/>
          <w:szCs w:val="28"/>
        </w:rPr>
        <w:t xml:space="preserve">      </w:t>
      </w:r>
      <w:r w:rsidR="007A79E4">
        <w:rPr>
          <w:sz w:val="28"/>
          <w:szCs w:val="28"/>
        </w:rPr>
        <w:t xml:space="preserve">5. </w:t>
      </w:r>
      <w:r w:rsidR="007A79E4" w:rsidRPr="003B2A26">
        <w:rPr>
          <w:sz w:val="28"/>
          <w:szCs w:val="28"/>
        </w:rPr>
        <w:t>Технические условия будут считаться недействительными, если заказ</w:t>
      </w:r>
      <w:r w:rsidR="007A79E4" w:rsidRPr="003B2A26">
        <w:rPr>
          <w:sz w:val="28"/>
          <w:szCs w:val="28"/>
        </w:rPr>
        <w:softHyphen/>
        <w:t>чик-застройщик в течени</w:t>
      </w:r>
      <w:proofErr w:type="gramStart"/>
      <w:r w:rsidR="007A79E4" w:rsidRPr="003B2A26">
        <w:rPr>
          <w:sz w:val="28"/>
          <w:szCs w:val="28"/>
        </w:rPr>
        <w:t>и</w:t>
      </w:r>
      <w:proofErr w:type="gramEnd"/>
      <w:r w:rsidR="007A79E4" w:rsidRPr="003B2A26">
        <w:rPr>
          <w:sz w:val="28"/>
          <w:szCs w:val="28"/>
        </w:rPr>
        <w:t xml:space="preserve"> 1 года не определит необходимую ему для подключе</w:t>
      </w:r>
      <w:r w:rsidR="007A79E4" w:rsidRPr="003B2A26">
        <w:rPr>
          <w:sz w:val="28"/>
          <w:szCs w:val="28"/>
        </w:rPr>
        <w:softHyphen/>
        <w:t>ния (технологического присоединения) к сетям водоснабжения нагрузку в пре</w:t>
      </w:r>
      <w:r w:rsidR="007A79E4" w:rsidRPr="003B2A26">
        <w:rPr>
          <w:sz w:val="28"/>
          <w:szCs w:val="28"/>
        </w:rPr>
        <w:softHyphen/>
        <w:t xml:space="preserve">делах настоящих технических условий и не подаст заявку о таком подключении в ПТП </w:t>
      </w:r>
      <w:proofErr w:type="spellStart"/>
      <w:r w:rsidR="007A79E4" w:rsidRPr="003B2A26">
        <w:rPr>
          <w:sz w:val="28"/>
          <w:szCs w:val="28"/>
        </w:rPr>
        <w:t>Ипатовское</w:t>
      </w:r>
      <w:proofErr w:type="spellEnd"/>
      <w:r w:rsidR="007A79E4" w:rsidRPr="003B2A26">
        <w:rPr>
          <w:sz w:val="28"/>
          <w:szCs w:val="28"/>
        </w:rPr>
        <w:t xml:space="preserve"> филиала ГУП СК «</w:t>
      </w:r>
      <w:proofErr w:type="spellStart"/>
      <w:r w:rsidR="007A79E4" w:rsidRPr="003B2A26">
        <w:rPr>
          <w:sz w:val="28"/>
          <w:szCs w:val="28"/>
        </w:rPr>
        <w:t>Ставрополькрайводоканал</w:t>
      </w:r>
      <w:proofErr w:type="spellEnd"/>
      <w:r w:rsidR="007A79E4" w:rsidRPr="003B2A26">
        <w:rPr>
          <w:sz w:val="28"/>
          <w:szCs w:val="28"/>
        </w:rPr>
        <w:t>» - «Северный».</w:t>
      </w:r>
    </w:p>
    <w:p w:rsidR="007A79E4" w:rsidRPr="003B2A26" w:rsidRDefault="007A79E4" w:rsidP="007A79E4">
      <w:pPr>
        <w:pStyle w:val="22"/>
        <w:shd w:val="clear" w:color="auto" w:fill="auto"/>
        <w:tabs>
          <w:tab w:val="left" w:pos="1240"/>
        </w:tabs>
        <w:spacing w:after="0" w:line="240" w:lineRule="auto"/>
        <w:ind w:left="142"/>
        <w:rPr>
          <w:sz w:val="28"/>
          <w:szCs w:val="28"/>
        </w:rPr>
      </w:pPr>
      <w:r>
        <w:rPr>
          <w:sz w:val="28"/>
          <w:szCs w:val="28"/>
        </w:rPr>
        <w:t xml:space="preserve">           6. </w:t>
      </w:r>
      <w:r w:rsidRPr="003B2A26">
        <w:rPr>
          <w:sz w:val="28"/>
          <w:szCs w:val="28"/>
        </w:rPr>
        <w:t xml:space="preserve">Наличие системы </w:t>
      </w:r>
      <w:proofErr w:type="spellStart"/>
      <w:proofErr w:type="gramStart"/>
      <w:r w:rsidRPr="003B2A26">
        <w:rPr>
          <w:sz w:val="28"/>
          <w:szCs w:val="28"/>
        </w:rPr>
        <w:t>водоснабжения-разводящая</w:t>
      </w:r>
      <w:proofErr w:type="spellEnd"/>
      <w:proofErr w:type="gramEnd"/>
      <w:r w:rsidRPr="003B2A26">
        <w:rPr>
          <w:sz w:val="28"/>
          <w:szCs w:val="28"/>
        </w:rPr>
        <w:t xml:space="preserve"> сеть д.</w:t>
      </w:r>
      <w:r w:rsidR="00401343">
        <w:rPr>
          <w:sz w:val="28"/>
          <w:szCs w:val="28"/>
        </w:rPr>
        <w:t>225</w:t>
      </w:r>
      <w:r w:rsidRPr="003B2A26">
        <w:rPr>
          <w:sz w:val="28"/>
          <w:szCs w:val="28"/>
        </w:rPr>
        <w:t xml:space="preserve"> мм </w:t>
      </w:r>
      <w:r w:rsidR="00401343">
        <w:rPr>
          <w:sz w:val="28"/>
          <w:szCs w:val="28"/>
        </w:rPr>
        <w:t>ПВХ</w:t>
      </w:r>
      <w:r w:rsidRPr="003B2A26">
        <w:rPr>
          <w:sz w:val="28"/>
          <w:szCs w:val="28"/>
        </w:rPr>
        <w:t xml:space="preserve"> по ул.</w:t>
      </w:r>
      <w:r>
        <w:rPr>
          <w:sz w:val="28"/>
          <w:szCs w:val="28"/>
        </w:rPr>
        <w:t xml:space="preserve"> </w:t>
      </w:r>
      <w:r w:rsidR="00C273D1">
        <w:rPr>
          <w:sz w:val="28"/>
          <w:szCs w:val="28"/>
        </w:rPr>
        <w:t>Станционная</w:t>
      </w:r>
      <w:r w:rsidRPr="003B2A26">
        <w:rPr>
          <w:sz w:val="28"/>
          <w:szCs w:val="28"/>
        </w:rPr>
        <w:t>.</w:t>
      </w:r>
    </w:p>
    <w:p w:rsidR="007A79E4" w:rsidRDefault="007A79E4" w:rsidP="007A79E4">
      <w:pPr>
        <w:pStyle w:val="22"/>
        <w:shd w:val="clear" w:color="auto" w:fill="auto"/>
        <w:spacing w:after="0" w:line="240" w:lineRule="auto"/>
        <w:ind w:left="180" w:firstLine="720"/>
        <w:rPr>
          <w:sz w:val="28"/>
          <w:szCs w:val="28"/>
        </w:rPr>
      </w:pPr>
      <w:r w:rsidRPr="003B2A26">
        <w:rPr>
          <w:sz w:val="28"/>
          <w:szCs w:val="28"/>
        </w:rPr>
        <w:t>7.</w:t>
      </w:r>
      <w:r w:rsidR="00C273D1">
        <w:rPr>
          <w:sz w:val="28"/>
          <w:szCs w:val="28"/>
        </w:rPr>
        <w:t xml:space="preserve"> </w:t>
      </w:r>
      <w:r w:rsidRPr="003B2A26">
        <w:rPr>
          <w:sz w:val="28"/>
          <w:szCs w:val="28"/>
        </w:rPr>
        <w:t>3апрашиваемый объект в Инвестиционной программе ГУП СК «</w:t>
      </w:r>
      <w:proofErr w:type="spellStart"/>
      <w:r w:rsidRPr="003B2A26">
        <w:rPr>
          <w:sz w:val="28"/>
          <w:szCs w:val="28"/>
        </w:rPr>
        <w:t>Ставро</w:t>
      </w:r>
      <w:r w:rsidRPr="003B2A26">
        <w:rPr>
          <w:sz w:val="28"/>
          <w:szCs w:val="28"/>
        </w:rPr>
        <w:softHyphen/>
        <w:t>полькрайводоканал</w:t>
      </w:r>
      <w:proofErr w:type="spellEnd"/>
      <w:r w:rsidRPr="003B2A26">
        <w:rPr>
          <w:sz w:val="28"/>
          <w:szCs w:val="28"/>
        </w:rPr>
        <w:t>» отсутствует.</w:t>
      </w:r>
    </w:p>
    <w:p w:rsidR="007A79E4" w:rsidRPr="003B2A26" w:rsidRDefault="007A79E4" w:rsidP="007A79E4">
      <w:pPr>
        <w:pStyle w:val="22"/>
        <w:shd w:val="clear" w:color="auto" w:fill="auto"/>
        <w:spacing w:after="0" w:line="240" w:lineRule="auto"/>
        <w:ind w:left="-284" w:firstLine="720"/>
        <w:rPr>
          <w:sz w:val="28"/>
          <w:szCs w:val="28"/>
        </w:rPr>
      </w:pPr>
      <w:r w:rsidRPr="003B2A26">
        <w:rPr>
          <w:sz w:val="28"/>
          <w:szCs w:val="28"/>
        </w:rPr>
        <w:t xml:space="preserve">Приказом министерства строительства, архитектуры и </w:t>
      </w:r>
      <w:proofErr w:type="spellStart"/>
      <w:r w:rsidRPr="003B2A26">
        <w:rPr>
          <w:sz w:val="28"/>
          <w:szCs w:val="28"/>
        </w:rPr>
        <w:t>жилищн</w:t>
      </w:r>
      <w:proofErr w:type="gramStart"/>
      <w:r w:rsidRPr="003B2A26">
        <w:rPr>
          <w:sz w:val="28"/>
          <w:szCs w:val="28"/>
        </w:rPr>
        <w:t>о</w:t>
      </w:r>
      <w:proofErr w:type="spellEnd"/>
      <w:r w:rsidRPr="003B2A26">
        <w:rPr>
          <w:sz w:val="28"/>
          <w:szCs w:val="28"/>
        </w:rPr>
        <w:t>-</w:t>
      </w:r>
      <w:proofErr w:type="gramEnd"/>
      <w:r w:rsidRPr="003B2A26">
        <w:rPr>
          <w:sz w:val="28"/>
          <w:szCs w:val="28"/>
        </w:rPr>
        <w:t xml:space="preserve"> коммунального хозяйства Ставропольского края № 543 от 10 октября 2014 года была утверждена «Инвестиционная программа ГУП СК «</w:t>
      </w:r>
      <w:proofErr w:type="spellStart"/>
      <w:r w:rsidRPr="003B2A26">
        <w:rPr>
          <w:sz w:val="28"/>
          <w:szCs w:val="28"/>
        </w:rPr>
        <w:t>Ставрополькрайводо</w:t>
      </w:r>
      <w:r w:rsidRPr="003B2A26">
        <w:rPr>
          <w:sz w:val="28"/>
          <w:szCs w:val="28"/>
        </w:rPr>
        <w:softHyphen/>
        <w:t>канал</w:t>
      </w:r>
      <w:proofErr w:type="spellEnd"/>
      <w:r w:rsidRPr="003B2A26">
        <w:rPr>
          <w:sz w:val="28"/>
          <w:szCs w:val="28"/>
        </w:rPr>
        <w:t>» по модернизации систем водоснабжения и канализации на период 2015- 2019 годы».</w:t>
      </w:r>
    </w:p>
    <w:p w:rsidR="001A10DA" w:rsidRPr="0007186E" w:rsidRDefault="007A79E4" w:rsidP="00195B0E">
      <w:pPr>
        <w:pStyle w:val="22"/>
        <w:shd w:val="clear" w:color="auto" w:fill="auto"/>
        <w:spacing w:after="0"/>
        <w:ind w:left="-284" w:firstLine="760"/>
        <w:rPr>
          <w:bCs/>
          <w:sz w:val="28"/>
          <w:szCs w:val="28"/>
        </w:rPr>
      </w:pPr>
      <w:r w:rsidRPr="00B3642E">
        <w:rPr>
          <w:b/>
          <w:sz w:val="28"/>
          <w:szCs w:val="28"/>
        </w:rPr>
        <w:t xml:space="preserve">Теплоснабжение: </w:t>
      </w:r>
      <w:r w:rsidRPr="00B3642E">
        <w:rPr>
          <w:sz w:val="28"/>
          <w:szCs w:val="28"/>
        </w:rPr>
        <w:t>На запрос о выдаче технический условий для подключения объекта к сетям теплоснабжения Ипатовского филиала ГУП СК «</w:t>
      </w:r>
      <w:proofErr w:type="spellStart"/>
      <w:r w:rsidRPr="00B3642E">
        <w:rPr>
          <w:sz w:val="28"/>
          <w:szCs w:val="28"/>
        </w:rPr>
        <w:t>Крайтеплоэнерго</w:t>
      </w:r>
      <w:proofErr w:type="spellEnd"/>
      <w:r w:rsidRPr="00B3642E">
        <w:rPr>
          <w:sz w:val="28"/>
          <w:szCs w:val="28"/>
        </w:rPr>
        <w:t xml:space="preserve">», сообщаем следующее: - по объекту, расположенному по адресу: Ставропольский край, Ипатовский городской округ, </w:t>
      </w:r>
      <w:r>
        <w:rPr>
          <w:sz w:val="28"/>
          <w:szCs w:val="28"/>
        </w:rPr>
        <w:t>г. Ипатово</w:t>
      </w:r>
      <w:r w:rsidRPr="00B3642E">
        <w:rPr>
          <w:sz w:val="28"/>
          <w:szCs w:val="28"/>
        </w:rPr>
        <w:t xml:space="preserve">, ул. </w:t>
      </w:r>
      <w:proofErr w:type="gramStart"/>
      <w:r w:rsidR="00195B0E">
        <w:rPr>
          <w:sz w:val="28"/>
          <w:szCs w:val="28"/>
        </w:rPr>
        <w:t>Станционная</w:t>
      </w:r>
      <w:proofErr w:type="gramEnd"/>
      <w:r w:rsidRPr="00B3642E">
        <w:rPr>
          <w:sz w:val="28"/>
          <w:szCs w:val="28"/>
        </w:rPr>
        <w:t>, земельный участок с кадастровым номером 26:02:</w:t>
      </w:r>
      <w:r>
        <w:rPr>
          <w:sz w:val="28"/>
          <w:szCs w:val="28"/>
        </w:rPr>
        <w:t>102</w:t>
      </w:r>
      <w:r w:rsidR="00195B0E">
        <w:rPr>
          <w:sz w:val="28"/>
          <w:szCs w:val="28"/>
        </w:rPr>
        <w:t>749</w:t>
      </w:r>
      <w:r w:rsidRPr="00B3642E">
        <w:rPr>
          <w:sz w:val="28"/>
          <w:szCs w:val="28"/>
        </w:rPr>
        <w:t>:</w:t>
      </w:r>
      <w:r w:rsidR="00195B0E">
        <w:rPr>
          <w:sz w:val="28"/>
          <w:szCs w:val="28"/>
        </w:rPr>
        <w:t>18</w:t>
      </w:r>
      <w:r w:rsidRPr="00B3642E">
        <w:rPr>
          <w:sz w:val="28"/>
          <w:szCs w:val="28"/>
        </w:rPr>
        <w:t>,  Ипатовский филиал ГУП СК «</w:t>
      </w:r>
      <w:proofErr w:type="spellStart"/>
      <w:r w:rsidRPr="00B3642E">
        <w:rPr>
          <w:sz w:val="28"/>
          <w:szCs w:val="28"/>
        </w:rPr>
        <w:t>Крайтеплоэнерго</w:t>
      </w:r>
      <w:proofErr w:type="spellEnd"/>
      <w:r w:rsidRPr="00B3642E">
        <w:rPr>
          <w:sz w:val="28"/>
          <w:szCs w:val="28"/>
        </w:rPr>
        <w:t>» не имеет технической возможности подключения объекта к сетям теплоснабжения, в связи с отдаленностью объекта от существующих тепловых сетей.</w:t>
      </w:r>
      <w:r w:rsidR="000158A5" w:rsidRPr="0007186E">
        <w:rPr>
          <w:b/>
          <w:sz w:val="28"/>
          <w:szCs w:val="28"/>
        </w:rPr>
        <w:t xml:space="preserve">     </w:t>
      </w:r>
    </w:p>
    <w:p w:rsidR="000E1461" w:rsidRPr="00763096" w:rsidRDefault="000158A5" w:rsidP="005200DE">
      <w:pPr>
        <w:pStyle w:val="ConsPlusNormal"/>
        <w:ind w:left="-284"/>
        <w:jc w:val="both"/>
        <w:rPr>
          <w:sz w:val="28"/>
          <w:szCs w:val="28"/>
        </w:rPr>
      </w:pPr>
      <w:r>
        <w:rPr>
          <w:sz w:val="28"/>
          <w:szCs w:val="28"/>
        </w:rPr>
        <w:t xml:space="preserve">       </w:t>
      </w:r>
      <w:r w:rsidR="000E1461" w:rsidRPr="00763096">
        <w:rPr>
          <w:sz w:val="28"/>
          <w:szCs w:val="28"/>
        </w:rPr>
        <w:t xml:space="preserve">Форма заявки на участие в аукционе Приложение 1 к настоящему Извещению. </w:t>
      </w:r>
    </w:p>
    <w:p w:rsidR="000E1461" w:rsidRPr="00763096" w:rsidRDefault="000E1461" w:rsidP="005200DE">
      <w:pPr>
        <w:pStyle w:val="ConsPlusNormal"/>
        <w:ind w:left="-284" w:firstLine="708"/>
        <w:jc w:val="both"/>
        <w:rPr>
          <w:b/>
          <w:sz w:val="28"/>
          <w:szCs w:val="28"/>
        </w:rPr>
      </w:pPr>
      <w:r w:rsidRPr="00763096">
        <w:rPr>
          <w:sz w:val="28"/>
          <w:szCs w:val="28"/>
        </w:rPr>
        <w:t xml:space="preserve"> </w:t>
      </w:r>
      <w:r w:rsidRPr="00763096">
        <w:rPr>
          <w:b/>
          <w:sz w:val="28"/>
          <w:szCs w:val="28"/>
        </w:rPr>
        <w:t>Порядок приема заявок:</w:t>
      </w:r>
    </w:p>
    <w:p w:rsidR="000E1461" w:rsidRPr="00763096" w:rsidRDefault="000E1461" w:rsidP="005200DE">
      <w:pPr>
        <w:pStyle w:val="ConsPlusNormal"/>
        <w:ind w:left="-284"/>
        <w:jc w:val="both"/>
        <w:rPr>
          <w:sz w:val="28"/>
          <w:szCs w:val="28"/>
        </w:rPr>
      </w:pPr>
      <w:r w:rsidRPr="00763096">
        <w:rPr>
          <w:sz w:val="28"/>
          <w:szCs w:val="28"/>
        </w:rPr>
        <w:t xml:space="preserve">     - прием документов прекращается не ранее чем за пять дней до дня проведения аукциона;</w:t>
      </w:r>
    </w:p>
    <w:p w:rsidR="000E1461" w:rsidRPr="00763096" w:rsidRDefault="000E1461" w:rsidP="005200DE">
      <w:pPr>
        <w:pStyle w:val="ConsPlusNormal"/>
        <w:ind w:left="-284"/>
        <w:jc w:val="both"/>
        <w:rPr>
          <w:sz w:val="28"/>
          <w:szCs w:val="28"/>
        </w:rPr>
      </w:pPr>
      <w:r w:rsidRPr="00763096">
        <w:rPr>
          <w:sz w:val="28"/>
          <w:szCs w:val="28"/>
        </w:rPr>
        <w:t xml:space="preserve">     - один заявитель вправе подать только одну заявку на участие в аукционе;</w:t>
      </w:r>
    </w:p>
    <w:p w:rsidR="000E1461" w:rsidRPr="00763096" w:rsidRDefault="000E1461" w:rsidP="005200DE">
      <w:pPr>
        <w:pStyle w:val="ConsPlusNormal"/>
        <w:ind w:left="-284"/>
        <w:jc w:val="both"/>
        <w:rPr>
          <w:sz w:val="28"/>
          <w:szCs w:val="28"/>
        </w:rPr>
      </w:pPr>
      <w:r w:rsidRPr="00763096">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0E1461" w:rsidRPr="00763096" w:rsidRDefault="000E1461" w:rsidP="005200DE">
      <w:pPr>
        <w:pStyle w:val="ConsPlusNormal"/>
        <w:ind w:left="-284"/>
        <w:jc w:val="both"/>
        <w:rPr>
          <w:sz w:val="28"/>
          <w:szCs w:val="28"/>
        </w:rPr>
      </w:pPr>
      <w:r w:rsidRPr="00763096">
        <w:rPr>
          <w:sz w:val="28"/>
          <w:szCs w:val="28"/>
        </w:rPr>
        <w:t xml:space="preserve">     -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pStyle w:val="ConsPlusNormal"/>
        <w:ind w:left="-284" w:firstLine="540"/>
        <w:jc w:val="both"/>
        <w:rPr>
          <w:sz w:val="28"/>
          <w:szCs w:val="28"/>
          <w:lang w:eastAsia="ar-SA"/>
        </w:rPr>
      </w:pPr>
      <w:r w:rsidRPr="00763096">
        <w:rPr>
          <w:b/>
          <w:sz w:val="28"/>
          <w:szCs w:val="28"/>
        </w:rPr>
        <w:t>Адрес места приема заявок:</w:t>
      </w:r>
      <w:r w:rsidRPr="00763096">
        <w:rPr>
          <w:sz w:val="28"/>
          <w:szCs w:val="28"/>
        </w:rPr>
        <w:t xml:space="preserve"> </w:t>
      </w:r>
      <w:r w:rsidRPr="00763096">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763096">
        <w:rPr>
          <w:b/>
          <w:bCs/>
          <w:sz w:val="28"/>
          <w:szCs w:val="28"/>
          <w:lang w:eastAsia="ar-SA"/>
        </w:rPr>
        <w:t xml:space="preserve">с  </w:t>
      </w:r>
      <w:r w:rsidR="00D62634">
        <w:rPr>
          <w:b/>
          <w:bCs/>
          <w:sz w:val="28"/>
          <w:szCs w:val="28"/>
          <w:lang w:eastAsia="ar-SA"/>
        </w:rPr>
        <w:t>29 июля</w:t>
      </w:r>
      <w:r w:rsidRPr="00763096">
        <w:rPr>
          <w:b/>
          <w:bCs/>
          <w:sz w:val="28"/>
          <w:szCs w:val="28"/>
          <w:lang w:eastAsia="ar-SA"/>
        </w:rPr>
        <w:t xml:space="preserve"> 20</w:t>
      </w:r>
      <w:r w:rsidR="000158A5">
        <w:rPr>
          <w:b/>
          <w:bCs/>
          <w:sz w:val="28"/>
          <w:szCs w:val="28"/>
          <w:lang w:eastAsia="ar-SA"/>
        </w:rPr>
        <w:t>20</w:t>
      </w:r>
      <w:r w:rsidRPr="00763096">
        <w:rPr>
          <w:b/>
          <w:bCs/>
          <w:sz w:val="28"/>
          <w:szCs w:val="28"/>
          <w:lang w:eastAsia="ar-SA"/>
        </w:rPr>
        <w:t xml:space="preserve"> г. по </w:t>
      </w:r>
      <w:r w:rsidR="00D62634">
        <w:rPr>
          <w:b/>
          <w:bCs/>
          <w:sz w:val="28"/>
          <w:szCs w:val="28"/>
          <w:lang w:eastAsia="ar-SA"/>
        </w:rPr>
        <w:t>27 августа</w:t>
      </w:r>
      <w:r w:rsidRPr="00763096">
        <w:rPr>
          <w:b/>
          <w:bCs/>
          <w:sz w:val="28"/>
          <w:szCs w:val="28"/>
          <w:lang w:eastAsia="ar-SA"/>
        </w:rPr>
        <w:t xml:space="preserve"> 20</w:t>
      </w:r>
      <w:r w:rsidR="00207ABB">
        <w:rPr>
          <w:b/>
          <w:bCs/>
          <w:sz w:val="28"/>
          <w:szCs w:val="28"/>
          <w:lang w:eastAsia="ar-SA"/>
        </w:rPr>
        <w:t>20</w:t>
      </w:r>
      <w:r w:rsidRPr="00763096">
        <w:rPr>
          <w:b/>
          <w:bCs/>
          <w:sz w:val="28"/>
          <w:szCs w:val="28"/>
          <w:lang w:eastAsia="ar-SA"/>
        </w:rPr>
        <w:t xml:space="preserve"> г.</w:t>
      </w:r>
      <w:r w:rsidRPr="00763096">
        <w:rPr>
          <w:sz w:val="28"/>
          <w:szCs w:val="28"/>
          <w:lang w:eastAsia="ar-SA"/>
        </w:rPr>
        <w:t xml:space="preserve"> по рабочим дням </w:t>
      </w:r>
      <w:r w:rsidRPr="00763096">
        <w:rPr>
          <w:b/>
          <w:bCs/>
          <w:sz w:val="28"/>
          <w:szCs w:val="28"/>
          <w:lang w:eastAsia="ar-SA"/>
        </w:rPr>
        <w:t>с 9 час. 00 мин. до 16 час. 00 мин.</w:t>
      </w:r>
      <w:r w:rsidRPr="00763096">
        <w:rPr>
          <w:sz w:val="28"/>
          <w:szCs w:val="28"/>
          <w:lang w:eastAsia="ar-SA"/>
        </w:rPr>
        <w:t xml:space="preserve"> по адресу: Ставропольский край, Ипатовский район, </w:t>
      </w:r>
      <w:proofErr w:type="gramStart"/>
      <w:r w:rsidRPr="00763096">
        <w:rPr>
          <w:sz w:val="28"/>
          <w:szCs w:val="28"/>
          <w:lang w:eastAsia="ar-SA"/>
        </w:rPr>
        <w:lastRenderedPageBreak/>
        <w:t>г</w:t>
      </w:r>
      <w:proofErr w:type="gramEnd"/>
      <w:r w:rsidRPr="00763096">
        <w:rPr>
          <w:sz w:val="28"/>
          <w:szCs w:val="28"/>
          <w:lang w:eastAsia="ar-SA"/>
        </w:rPr>
        <w:t>.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763096" w:rsidRDefault="000E1461" w:rsidP="005200DE">
      <w:pPr>
        <w:pStyle w:val="ConsPlusNormal"/>
        <w:ind w:left="-284" w:firstLine="540"/>
        <w:jc w:val="both"/>
        <w:rPr>
          <w:sz w:val="28"/>
          <w:szCs w:val="28"/>
        </w:rPr>
      </w:pPr>
      <w:r w:rsidRPr="00763096">
        <w:rPr>
          <w:sz w:val="28"/>
          <w:szCs w:val="28"/>
        </w:rPr>
        <w:t xml:space="preserve">Дата рассмотрения заявок на участие в аукционе </w:t>
      </w:r>
      <w:r w:rsidR="00D62634">
        <w:rPr>
          <w:b/>
          <w:sz w:val="28"/>
          <w:szCs w:val="28"/>
        </w:rPr>
        <w:t>02 сентября</w:t>
      </w:r>
      <w:r w:rsidR="00275943" w:rsidRPr="00763096">
        <w:rPr>
          <w:b/>
          <w:sz w:val="28"/>
          <w:szCs w:val="28"/>
        </w:rPr>
        <w:t xml:space="preserve"> </w:t>
      </w:r>
      <w:r w:rsidRPr="00763096">
        <w:rPr>
          <w:b/>
          <w:sz w:val="28"/>
          <w:szCs w:val="28"/>
        </w:rPr>
        <w:t>20</w:t>
      </w:r>
      <w:r w:rsidR="00353797">
        <w:rPr>
          <w:b/>
          <w:sz w:val="28"/>
          <w:szCs w:val="28"/>
        </w:rPr>
        <w:t>20</w:t>
      </w:r>
      <w:r w:rsidRPr="00763096">
        <w:rPr>
          <w:b/>
          <w:sz w:val="28"/>
          <w:szCs w:val="28"/>
        </w:rPr>
        <w:t xml:space="preserve"> г. в 1</w:t>
      </w:r>
      <w:r w:rsidR="000158A5">
        <w:rPr>
          <w:b/>
          <w:sz w:val="28"/>
          <w:szCs w:val="28"/>
        </w:rPr>
        <w:t>0</w:t>
      </w:r>
      <w:r w:rsidRPr="00763096">
        <w:rPr>
          <w:b/>
          <w:sz w:val="28"/>
          <w:szCs w:val="28"/>
        </w:rPr>
        <w:t xml:space="preserve"> часов 00 мин.</w:t>
      </w:r>
    </w:p>
    <w:p w:rsidR="000E1461" w:rsidRPr="00763096" w:rsidRDefault="000E1461" w:rsidP="005200DE">
      <w:pPr>
        <w:spacing w:line="240" w:lineRule="auto"/>
        <w:ind w:left="-284" w:firstLine="360"/>
        <w:jc w:val="both"/>
        <w:rPr>
          <w:rFonts w:ascii="Times New Roman" w:hAnsi="Times New Roman" w:cs="Times New Roman"/>
          <w:b/>
          <w:bCs/>
          <w:sz w:val="28"/>
          <w:szCs w:val="28"/>
        </w:rPr>
      </w:pPr>
      <w:r w:rsidRPr="00763096">
        <w:rPr>
          <w:rFonts w:ascii="Times New Roman" w:hAnsi="Times New Roman" w:cs="Times New Roman"/>
          <w:sz w:val="28"/>
          <w:szCs w:val="28"/>
        </w:rPr>
        <w:t xml:space="preserve">  </w:t>
      </w:r>
      <w:r w:rsidRPr="00763096">
        <w:rPr>
          <w:rFonts w:ascii="Times New Roman" w:hAnsi="Times New Roman" w:cs="Times New Roman"/>
          <w:b/>
          <w:bCs/>
          <w:sz w:val="28"/>
          <w:szCs w:val="28"/>
        </w:rPr>
        <w:t>Порядок внесения задатка:</w:t>
      </w:r>
      <w:r w:rsidRPr="00763096">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0E1461" w:rsidRPr="00763096" w:rsidRDefault="000E1461" w:rsidP="005200DE">
      <w:pPr>
        <w:spacing w:line="240" w:lineRule="auto"/>
        <w:ind w:left="-284" w:firstLine="360"/>
        <w:jc w:val="both"/>
        <w:rPr>
          <w:rFonts w:ascii="Times New Roman" w:hAnsi="Times New Roman" w:cs="Times New Roman"/>
          <w:bCs/>
          <w:sz w:val="28"/>
          <w:szCs w:val="28"/>
        </w:rPr>
      </w:pPr>
      <w:r w:rsidRPr="00763096">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0E1461" w:rsidRPr="00763096" w:rsidRDefault="000E1461" w:rsidP="005200DE">
      <w:pPr>
        <w:pStyle w:val="ConsPlusNormal"/>
        <w:ind w:left="-284" w:firstLine="540"/>
        <w:jc w:val="both"/>
        <w:rPr>
          <w:sz w:val="28"/>
          <w:szCs w:val="28"/>
        </w:rPr>
      </w:pPr>
      <w:r w:rsidRPr="00763096">
        <w:rPr>
          <w:sz w:val="28"/>
          <w:szCs w:val="28"/>
        </w:rPr>
        <w:t>Для участия в аукционе заявители представляют в установленный в извещении о проведен</w:t>
      </w:r>
      <w:proofErr w:type="gramStart"/>
      <w:r w:rsidRPr="00763096">
        <w:rPr>
          <w:sz w:val="28"/>
          <w:szCs w:val="28"/>
        </w:rPr>
        <w:t>ии ау</w:t>
      </w:r>
      <w:proofErr w:type="gramEnd"/>
      <w:r w:rsidRPr="00763096">
        <w:rPr>
          <w:sz w:val="28"/>
          <w:szCs w:val="28"/>
        </w:rPr>
        <w:t>кциона срок следующие документы:</w:t>
      </w:r>
    </w:p>
    <w:p w:rsidR="000E1461" w:rsidRPr="00763096" w:rsidRDefault="000E1461" w:rsidP="005200DE">
      <w:pPr>
        <w:pStyle w:val="ConsPlusNormal"/>
        <w:ind w:left="-284" w:firstLine="540"/>
        <w:jc w:val="both"/>
        <w:rPr>
          <w:sz w:val="28"/>
          <w:szCs w:val="28"/>
        </w:rPr>
      </w:pPr>
      <w:r w:rsidRPr="00763096">
        <w:rPr>
          <w:sz w:val="28"/>
          <w:szCs w:val="28"/>
        </w:rPr>
        <w:t>1) заявка на участие в аукционе по установленной в извещении о проведен</w:t>
      </w:r>
      <w:proofErr w:type="gramStart"/>
      <w:r w:rsidRPr="00763096">
        <w:rPr>
          <w:sz w:val="28"/>
          <w:szCs w:val="28"/>
        </w:rPr>
        <w:t>ии ау</w:t>
      </w:r>
      <w:proofErr w:type="gramEnd"/>
      <w:r w:rsidRPr="00763096">
        <w:rPr>
          <w:sz w:val="28"/>
          <w:szCs w:val="28"/>
        </w:rPr>
        <w:t>кциона форме с указанием банковских реквизитов счета для возврата задатка;</w:t>
      </w:r>
    </w:p>
    <w:p w:rsidR="000E1461" w:rsidRPr="00763096" w:rsidRDefault="000E1461" w:rsidP="005200DE">
      <w:pPr>
        <w:pStyle w:val="ConsPlusNormal"/>
        <w:ind w:left="-284" w:firstLine="540"/>
        <w:jc w:val="both"/>
        <w:rPr>
          <w:sz w:val="28"/>
          <w:szCs w:val="28"/>
        </w:rPr>
      </w:pPr>
      <w:r w:rsidRPr="00763096">
        <w:rPr>
          <w:sz w:val="28"/>
          <w:szCs w:val="28"/>
        </w:rPr>
        <w:t>2) копии документов, удостоверяющих личность заявителя (для граждан);</w:t>
      </w:r>
    </w:p>
    <w:p w:rsidR="000E1461" w:rsidRPr="00763096" w:rsidRDefault="000E1461" w:rsidP="005200DE">
      <w:pPr>
        <w:pStyle w:val="ConsPlusNormal"/>
        <w:ind w:left="-284" w:firstLine="540"/>
        <w:jc w:val="both"/>
        <w:rPr>
          <w:sz w:val="28"/>
          <w:szCs w:val="28"/>
        </w:rPr>
      </w:pPr>
      <w:r w:rsidRPr="0076309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461" w:rsidRPr="00763096" w:rsidRDefault="000E1461" w:rsidP="005200DE">
      <w:pPr>
        <w:pStyle w:val="ConsPlusNormal"/>
        <w:ind w:left="-284" w:firstLine="540"/>
        <w:jc w:val="both"/>
        <w:rPr>
          <w:sz w:val="28"/>
          <w:szCs w:val="28"/>
        </w:rPr>
      </w:pPr>
      <w:r w:rsidRPr="00763096">
        <w:rPr>
          <w:sz w:val="28"/>
          <w:szCs w:val="28"/>
        </w:rPr>
        <w:t>4) документы, подтверждающие внесение задатка.</w:t>
      </w:r>
    </w:p>
    <w:p w:rsidR="000E1461" w:rsidRPr="00763096" w:rsidRDefault="000E1461" w:rsidP="005200DE">
      <w:pPr>
        <w:pStyle w:val="ConsPlusNormal"/>
        <w:ind w:left="-284" w:firstLine="540"/>
        <w:jc w:val="both"/>
        <w:rPr>
          <w:b/>
          <w:sz w:val="28"/>
          <w:szCs w:val="28"/>
        </w:rPr>
      </w:pPr>
      <w:r w:rsidRPr="00763096">
        <w:rPr>
          <w:b/>
          <w:sz w:val="28"/>
          <w:szCs w:val="28"/>
        </w:rPr>
        <w:t xml:space="preserve">Порядок внесения и возврата задатка: </w:t>
      </w:r>
    </w:p>
    <w:p w:rsidR="000E1461" w:rsidRPr="00763096" w:rsidRDefault="000E1461" w:rsidP="005200DE">
      <w:pPr>
        <w:pStyle w:val="ConsPlusNormal"/>
        <w:ind w:left="-284" w:firstLine="540"/>
        <w:jc w:val="both"/>
        <w:rPr>
          <w:sz w:val="28"/>
          <w:szCs w:val="28"/>
        </w:rPr>
      </w:pPr>
      <w:r w:rsidRPr="00763096">
        <w:rPr>
          <w:sz w:val="28"/>
          <w:szCs w:val="28"/>
        </w:rPr>
        <w:t>Представление документов, подтверждающих внесение задатка, признается заключением соглашения о задатке.</w:t>
      </w:r>
    </w:p>
    <w:p w:rsidR="000E1461" w:rsidRPr="00763096" w:rsidRDefault="000E1461" w:rsidP="005200DE">
      <w:pPr>
        <w:pStyle w:val="ConsNonformat"/>
        <w:widowControl/>
        <w:ind w:left="-284" w:firstLine="540"/>
        <w:jc w:val="both"/>
        <w:rPr>
          <w:rFonts w:ascii="Times New Roman" w:hAnsi="Times New Roman" w:cs="Times New Roman"/>
          <w:sz w:val="28"/>
          <w:szCs w:val="28"/>
        </w:rPr>
      </w:pPr>
      <w:r w:rsidRPr="00763096">
        <w:rPr>
          <w:rFonts w:ascii="Times New Roman" w:hAnsi="Times New Roman" w:cs="Times New Roman"/>
          <w:sz w:val="28"/>
          <w:szCs w:val="28"/>
        </w:rPr>
        <w:t>Задаток вносится единовременным платежом в валюте Российской Федерации (рубли) на расчетный счет:</w:t>
      </w:r>
    </w:p>
    <w:p w:rsidR="000E1461" w:rsidRPr="00763096" w:rsidRDefault="000E1461" w:rsidP="005200DE">
      <w:pPr>
        <w:pStyle w:val="ConsNonformat"/>
        <w:widowControl/>
        <w:ind w:left="-284" w:firstLine="540"/>
        <w:jc w:val="both"/>
        <w:rPr>
          <w:rFonts w:ascii="Times New Roman" w:hAnsi="Times New Roman" w:cs="Times New Roman"/>
          <w:sz w:val="28"/>
          <w:szCs w:val="28"/>
        </w:rPr>
      </w:pPr>
      <w:r w:rsidRPr="00763096">
        <w:rPr>
          <w:rFonts w:ascii="Times New Roman" w:hAnsi="Times New Roman" w:cs="Times New Roman"/>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номер счёта получателя платежа: 40302810407023000341,</w:t>
      </w:r>
      <w:r w:rsidR="00464ED8" w:rsidRPr="00763096">
        <w:rPr>
          <w:rFonts w:ascii="Times New Roman" w:hAnsi="Times New Roman" w:cs="Times New Roman"/>
          <w:sz w:val="28"/>
          <w:szCs w:val="28"/>
        </w:rPr>
        <w:t xml:space="preserve"> </w:t>
      </w:r>
      <w:r w:rsidRPr="00763096">
        <w:rPr>
          <w:rFonts w:ascii="Times New Roman" w:hAnsi="Times New Roman" w:cs="Times New Roman"/>
          <w:sz w:val="28"/>
          <w:szCs w:val="28"/>
        </w:rPr>
        <w:t xml:space="preserve">наименование  банка-получателя платежа: отделение Ставрополь </w:t>
      </w:r>
      <w:proofErr w:type="gramStart"/>
      <w:r w:rsidRPr="00763096">
        <w:rPr>
          <w:rFonts w:ascii="Times New Roman" w:hAnsi="Times New Roman" w:cs="Times New Roman"/>
          <w:sz w:val="28"/>
          <w:szCs w:val="28"/>
        </w:rPr>
        <w:t>г</w:t>
      </w:r>
      <w:proofErr w:type="gramEnd"/>
      <w:r w:rsidRPr="00763096">
        <w:rPr>
          <w:rFonts w:ascii="Times New Roman" w:hAnsi="Times New Roman" w:cs="Times New Roman"/>
          <w:sz w:val="28"/>
          <w:szCs w:val="28"/>
        </w:rPr>
        <w:t xml:space="preserve">. Ставрополь, </w:t>
      </w:r>
      <w:r w:rsidR="00195B0E">
        <w:rPr>
          <w:rFonts w:ascii="Times New Roman" w:hAnsi="Times New Roman" w:cs="Times New Roman"/>
          <w:sz w:val="28"/>
          <w:szCs w:val="28"/>
        </w:rPr>
        <w:t xml:space="preserve">КБК 00000000000000000120, </w:t>
      </w:r>
      <w:r w:rsidRPr="00763096">
        <w:rPr>
          <w:rFonts w:ascii="Times New Roman" w:hAnsi="Times New Roman" w:cs="Times New Roman"/>
          <w:sz w:val="28"/>
          <w:szCs w:val="28"/>
        </w:rPr>
        <w:t>БИК 040702001,</w:t>
      </w:r>
      <w:r w:rsidR="00464ED8" w:rsidRPr="00763096">
        <w:rPr>
          <w:rFonts w:ascii="Times New Roman" w:hAnsi="Times New Roman" w:cs="Times New Roman"/>
          <w:sz w:val="28"/>
          <w:szCs w:val="28"/>
        </w:rPr>
        <w:t xml:space="preserve"> </w:t>
      </w:r>
      <w:r w:rsidR="004C71D8">
        <w:rPr>
          <w:rFonts w:ascii="Times New Roman" w:hAnsi="Times New Roman" w:cs="Times New Roman"/>
          <w:sz w:val="28"/>
          <w:szCs w:val="28"/>
        </w:rPr>
        <w:t xml:space="preserve">ОКТМО 07714000, </w:t>
      </w:r>
      <w:r w:rsidRPr="00763096">
        <w:rPr>
          <w:rFonts w:ascii="Times New Roman" w:hAnsi="Times New Roman" w:cs="Times New Roman"/>
          <w:sz w:val="28"/>
          <w:szCs w:val="28"/>
        </w:rPr>
        <w:t>назначение платежа: задаток для участия в аукционе, лицевой счёт: 05213</w:t>
      </w:r>
      <w:r w:rsidRPr="00763096">
        <w:rPr>
          <w:rFonts w:ascii="Times New Roman" w:hAnsi="Times New Roman" w:cs="Times New Roman"/>
          <w:sz w:val="28"/>
          <w:szCs w:val="28"/>
          <w:lang w:val="en-US"/>
        </w:rPr>
        <w:t>D</w:t>
      </w:r>
      <w:r w:rsidRPr="00763096">
        <w:rPr>
          <w:rFonts w:ascii="Times New Roman" w:hAnsi="Times New Roman" w:cs="Times New Roman"/>
          <w:sz w:val="28"/>
          <w:szCs w:val="28"/>
        </w:rPr>
        <w:t>05340.</w:t>
      </w:r>
    </w:p>
    <w:p w:rsidR="000E1461" w:rsidRPr="00763096" w:rsidRDefault="000E1461" w:rsidP="005200DE">
      <w:pPr>
        <w:pStyle w:val="ConsNormal"/>
        <w:widowControl/>
        <w:ind w:left="-284" w:firstLine="0"/>
        <w:jc w:val="both"/>
        <w:rPr>
          <w:rFonts w:ascii="Times New Roman" w:hAnsi="Times New Roman" w:cs="Times New Roman"/>
          <w:b/>
          <w:bCs/>
          <w:sz w:val="28"/>
          <w:szCs w:val="28"/>
        </w:rPr>
      </w:pPr>
      <w:r w:rsidRPr="00763096">
        <w:rPr>
          <w:rFonts w:ascii="Times New Roman" w:hAnsi="Times New Roman" w:cs="Times New Roman"/>
          <w:sz w:val="28"/>
          <w:szCs w:val="28"/>
        </w:rPr>
        <w:t xml:space="preserve">        Задаток должен поступить на указанный расчётный счёт не позднее </w:t>
      </w:r>
      <w:r w:rsidRPr="00763096">
        <w:rPr>
          <w:rFonts w:ascii="Times New Roman" w:hAnsi="Times New Roman" w:cs="Times New Roman"/>
          <w:b/>
          <w:bCs/>
          <w:sz w:val="28"/>
          <w:szCs w:val="28"/>
        </w:rPr>
        <w:t xml:space="preserve">16 час. 00 мин. </w:t>
      </w:r>
      <w:r w:rsidR="00D62634">
        <w:rPr>
          <w:rFonts w:ascii="Times New Roman" w:hAnsi="Times New Roman" w:cs="Times New Roman"/>
          <w:b/>
          <w:bCs/>
          <w:sz w:val="28"/>
          <w:szCs w:val="28"/>
        </w:rPr>
        <w:t>27 августа</w:t>
      </w:r>
      <w:r w:rsidRPr="00763096">
        <w:rPr>
          <w:rFonts w:ascii="Times New Roman" w:hAnsi="Times New Roman" w:cs="Times New Roman"/>
          <w:b/>
          <w:bCs/>
          <w:sz w:val="28"/>
          <w:szCs w:val="28"/>
        </w:rPr>
        <w:t xml:space="preserve"> 20</w:t>
      </w:r>
      <w:r w:rsidR="004F07F6">
        <w:rPr>
          <w:rFonts w:ascii="Times New Roman" w:hAnsi="Times New Roman" w:cs="Times New Roman"/>
          <w:b/>
          <w:bCs/>
          <w:sz w:val="28"/>
          <w:szCs w:val="28"/>
        </w:rPr>
        <w:t>20</w:t>
      </w:r>
      <w:r w:rsidRPr="00763096">
        <w:rPr>
          <w:rFonts w:ascii="Times New Roman" w:hAnsi="Times New Roman" w:cs="Times New Roman"/>
          <w:b/>
          <w:bCs/>
          <w:sz w:val="28"/>
          <w:szCs w:val="28"/>
        </w:rPr>
        <w:t xml:space="preserve"> г.</w:t>
      </w:r>
    </w:p>
    <w:p w:rsidR="000E1461" w:rsidRPr="00763096" w:rsidRDefault="000E1461" w:rsidP="005200DE">
      <w:pPr>
        <w:pStyle w:val="ConsNormal"/>
        <w:widowControl/>
        <w:ind w:left="-284" w:firstLine="0"/>
        <w:jc w:val="both"/>
        <w:rPr>
          <w:rFonts w:ascii="Times New Roman" w:hAnsi="Times New Roman" w:cs="Times New Roman"/>
          <w:bCs/>
          <w:sz w:val="28"/>
          <w:szCs w:val="28"/>
        </w:rPr>
      </w:pPr>
      <w:r w:rsidRPr="00763096">
        <w:rPr>
          <w:rFonts w:ascii="Times New Roman" w:hAnsi="Times New Roman" w:cs="Times New Roman"/>
          <w:b/>
          <w:bCs/>
          <w:sz w:val="28"/>
          <w:szCs w:val="28"/>
        </w:rPr>
        <w:t xml:space="preserve">       </w:t>
      </w:r>
      <w:r w:rsidRPr="00763096">
        <w:rPr>
          <w:rFonts w:ascii="Times New Roman" w:hAnsi="Times New Roman" w:cs="Times New Roman"/>
          <w:bCs/>
          <w:sz w:val="28"/>
          <w:szCs w:val="28"/>
        </w:rPr>
        <w:t xml:space="preserve">Исполнение обязанности по внесению суммы задатка третьими лицами не допускается. </w:t>
      </w:r>
    </w:p>
    <w:p w:rsidR="000E1461" w:rsidRPr="00763096" w:rsidRDefault="000E1461" w:rsidP="005200DE">
      <w:pPr>
        <w:spacing w:line="240" w:lineRule="auto"/>
        <w:ind w:left="-284"/>
        <w:jc w:val="both"/>
        <w:rPr>
          <w:rFonts w:ascii="Times New Roman" w:hAnsi="Times New Roman" w:cs="Times New Roman"/>
          <w:sz w:val="28"/>
          <w:szCs w:val="28"/>
        </w:rPr>
      </w:pPr>
      <w:r w:rsidRPr="0076309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lastRenderedPageBreak/>
        <w:t>Задаток возвращается:</w:t>
      </w:r>
    </w:p>
    <w:p w:rsidR="000E1461" w:rsidRPr="00763096" w:rsidRDefault="00464ED8" w:rsidP="005200DE">
      <w:pPr>
        <w:autoSpaceDE w:val="0"/>
        <w:autoSpaceDN w:val="0"/>
        <w:adjustRightInd w:val="0"/>
        <w:spacing w:after="0" w:line="240" w:lineRule="auto"/>
        <w:ind w:left="-284" w:firstLine="540"/>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0E1461" w:rsidRPr="00763096" w:rsidRDefault="000E1461" w:rsidP="005200DE">
      <w:pPr>
        <w:pStyle w:val="ConsPlusNormal"/>
        <w:ind w:left="-284"/>
        <w:jc w:val="both"/>
        <w:rPr>
          <w:b/>
          <w:sz w:val="28"/>
          <w:szCs w:val="28"/>
        </w:rPr>
      </w:pPr>
      <w:r w:rsidRPr="00763096">
        <w:rPr>
          <w:b/>
          <w:sz w:val="28"/>
          <w:szCs w:val="28"/>
        </w:rPr>
        <w:t xml:space="preserve">      Заявитель не допускается к участию в аукционе в следующих случаях:</w:t>
      </w:r>
    </w:p>
    <w:p w:rsidR="000E1461" w:rsidRPr="00763096" w:rsidRDefault="000E1461" w:rsidP="005200DE">
      <w:pPr>
        <w:pStyle w:val="ConsPlusNormal"/>
        <w:ind w:left="-284"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5200DE">
      <w:pPr>
        <w:pStyle w:val="ConsPlusNormal"/>
        <w:ind w:left="-284" w:firstLine="540"/>
        <w:jc w:val="both"/>
        <w:rPr>
          <w:sz w:val="28"/>
          <w:szCs w:val="28"/>
        </w:rPr>
      </w:pPr>
      <w:r w:rsidRPr="00763096">
        <w:rPr>
          <w:sz w:val="28"/>
          <w:szCs w:val="28"/>
        </w:rPr>
        <w:t xml:space="preserve">2) </w:t>
      </w:r>
      <w:proofErr w:type="spellStart"/>
      <w:r w:rsidRPr="00763096">
        <w:rPr>
          <w:sz w:val="28"/>
          <w:szCs w:val="28"/>
        </w:rPr>
        <w:t>непоступление</w:t>
      </w:r>
      <w:proofErr w:type="spellEnd"/>
      <w:r w:rsidRPr="00763096">
        <w:rPr>
          <w:sz w:val="28"/>
          <w:szCs w:val="28"/>
        </w:rPr>
        <w:t xml:space="preserve"> задатка на дату рассмотрения заявок на участие в аукционе;</w:t>
      </w:r>
    </w:p>
    <w:p w:rsidR="000E1461" w:rsidRPr="00763096" w:rsidRDefault="000E1461" w:rsidP="005200DE">
      <w:pPr>
        <w:pStyle w:val="ConsPlusNormal"/>
        <w:ind w:left="-284" w:firstLine="540"/>
        <w:jc w:val="both"/>
        <w:rPr>
          <w:sz w:val="28"/>
          <w:szCs w:val="28"/>
        </w:rPr>
      </w:pPr>
      <w:r w:rsidRPr="0076309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5200DE">
      <w:pPr>
        <w:pStyle w:val="ConsPlusNormal"/>
        <w:ind w:left="-284" w:firstLine="540"/>
        <w:jc w:val="both"/>
        <w:rPr>
          <w:sz w:val="28"/>
          <w:szCs w:val="28"/>
        </w:rPr>
      </w:pPr>
      <w:r w:rsidRPr="0076309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461" w:rsidRPr="00763096" w:rsidRDefault="000E1461" w:rsidP="005200DE">
      <w:pPr>
        <w:pStyle w:val="ConsPlusNormal"/>
        <w:ind w:left="-284" w:firstLine="540"/>
        <w:jc w:val="both"/>
        <w:rPr>
          <w:sz w:val="28"/>
          <w:szCs w:val="28"/>
        </w:rPr>
      </w:pPr>
      <w:proofErr w:type="gramStart"/>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6309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63096">
        <w:rPr>
          <w:sz w:val="28"/>
          <w:szCs w:val="28"/>
        </w:rPr>
        <w:t>позднее</w:t>
      </w:r>
      <w:proofErr w:type="gramEnd"/>
      <w:r w:rsidRPr="00763096">
        <w:rPr>
          <w:sz w:val="28"/>
          <w:szCs w:val="28"/>
        </w:rPr>
        <w:t xml:space="preserve"> чем на следующий день после дня подписания протокола.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Если </w:t>
      </w:r>
      <w:proofErr w:type="gramStart"/>
      <w:r w:rsidRPr="00763096">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Pr="00763096">
        <w:rPr>
          <w:rFonts w:ascii="Times New Roman" w:hAnsi="Times New Roman" w:cs="Times New Roman"/>
          <w:sz w:val="28"/>
          <w:szCs w:val="28"/>
        </w:rPr>
        <w:t xml:space="preserve"> к участию в аукционе всех заявителей или </w:t>
      </w:r>
      <w:r w:rsidRPr="00763096">
        <w:rPr>
          <w:rFonts w:ascii="Times New Roman" w:hAnsi="Times New Roman" w:cs="Times New Roman"/>
          <w:sz w:val="28"/>
          <w:szCs w:val="28"/>
        </w:rPr>
        <w:lastRenderedPageBreak/>
        <w:t>о 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5200DE">
      <w:pPr>
        <w:pStyle w:val="ConsPlusNormal"/>
        <w:ind w:left="-284"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pStyle w:val="ConsPlusNormal"/>
        <w:ind w:left="-284" w:firstLine="540"/>
        <w:jc w:val="both"/>
        <w:rPr>
          <w:sz w:val="28"/>
          <w:szCs w:val="28"/>
        </w:rPr>
      </w:pPr>
      <w:r w:rsidRPr="00763096">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63096">
        <w:rPr>
          <w:sz w:val="28"/>
          <w:szCs w:val="28"/>
        </w:rPr>
        <w:t>ии ау</w:t>
      </w:r>
      <w:proofErr w:type="gramEnd"/>
      <w:r w:rsidRPr="0076309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5200DE">
      <w:pPr>
        <w:pStyle w:val="ConsPlusNormal"/>
        <w:ind w:left="-284" w:firstLine="540"/>
        <w:jc w:val="both"/>
        <w:rPr>
          <w:sz w:val="28"/>
          <w:szCs w:val="28"/>
        </w:rPr>
      </w:pPr>
      <w:r w:rsidRPr="0076309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5200DE">
      <w:pPr>
        <w:pStyle w:val="ConsPlusNormal"/>
        <w:ind w:left="-284"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5200DE">
      <w:pPr>
        <w:pStyle w:val="ConsPlusNormal"/>
        <w:ind w:left="-284" w:firstLine="540"/>
        <w:jc w:val="both"/>
        <w:rPr>
          <w:sz w:val="28"/>
          <w:szCs w:val="28"/>
        </w:rPr>
      </w:pPr>
      <w:proofErr w:type="gramStart"/>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E1461" w:rsidRPr="00763096" w:rsidRDefault="000E1461" w:rsidP="005200DE">
      <w:pPr>
        <w:pStyle w:val="ConsPlusNormal"/>
        <w:ind w:left="-284" w:firstLine="540"/>
        <w:jc w:val="both"/>
        <w:rPr>
          <w:b/>
          <w:sz w:val="28"/>
          <w:szCs w:val="28"/>
        </w:rPr>
      </w:pPr>
      <w:r w:rsidRPr="00763096">
        <w:rPr>
          <w:b/>
          <w:sz w:val="28"/>
          <w:szCs w:val="28"/>
        </w:rPr>
        <w:t>Срок заключения договора аренды земельного участка.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63096">
        <w:rPr>
          <w:rFonts w:ascii="Times New Roman" w:hAnsi="Times New Roman" w:cs="Times New Roman"/>
          <w:sz w:val="28"/>
          <w:szCs w:val="28"/>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763096">
        <w:rPr>
          <w:rFonts w:ascii="Times New Roman" w:hAnsi="Times New Roman" w:cs="Times New Roman"/>
          <w:sz w:val="28"/>
          <w:szCs w:val="28"/>
        </w:rPr>
        <w:lastRenderedPageBreak/>
        <w:t xml:space="preserve">единственным принявшим участие в аукционе его участником устанавливается в размере, равном начальной цене предмета аукциона. </w:t>
      </w:r>
      <w:proofErr w:type="gramEnd"/>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из земель сельскохозяйственного назначения</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0E1461" w:rsidP="00464ED8">
      <w:pPr>
        <w:autoSpaceDE w:val="0"/>
        <w:autoSpaceDN w:val="0"/>
        <w:adjustRightInd w:val="0"/>
        <w:spacing w:after="0" w:line="240" w:lineRule="auto"/>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763096">
        <w:rPr>
          <w:rFonts w:ascii="Times New Roman" w:hAnsi="Times New Roman" w:cs="Times New Roman"/>
          <w:bCs/>
          <w:sz w:val="28"/>
          <w:szCs w:val="28"/>
        </w:rPr>
        <w:t>пунктом 13, 14 или 20 статьи</w:t>
      </w:r>
      <w:r w:rsidRPr="00763096">
        <w:rPr>
          <w:rFonts w:ascii="Times New Roman" w:hAnsi="Times New Roman" w:cs="Times New Roman"/>
          <w:bCs/>
          <w:color w:val="000000"/>
          <w:sz w:val="28"/>
          <w:szCs w:val="28"/>
        </w:rPr>
        <w:t xml:space="preserve"> 39.12. Земельного кодекса Российской </w:t>
      </w:r>
      <w:proofErr w:type="gramStart"/>
      <w:r w:rsidRPr="00763096">
        <w:rPr>
          <w:rFonts w:ascii="Times New Roman" w:hAnsi="Times New Roman" w:cs="Times New Roman"/>
          <w:bCs/>
          <w:color w:val="000000"/>
          <w:sz w:val="28"/>
          <w:szCs w:val="28"/>
        </w:rPr>
        <w:t>Федерации</w:t>
      </w:r>
      <w:proofErr w:type="gramEnd"/>
      <w:r w:rsidRPr="00763096">
        <w:rPr>
          <w:rFonts w:ascii="Times New Roman" w:hAnsi="Times New Roman" w:cs="Times New Roman"/>
          <w:bCs/>
          <w:color w:val="000000"/>
          <w:sz w:val="28"/>
          <w:szCs w:val="28"/>
        </w:rPr>
        <w:t xml:space="preserve"> и </w:t>
      </w:r>
      <w:proofErr w:type="gramStart"/>
      <w:r w:rsidRPr="00763096">
        <w:rPr>
          <w:rFonts w:ascii="Times New Roman" w:hAnsi="Times New Roman" w:cs="Times New Roman"/>
          <w:bCs/>
          <w:color w:val="000000"/>
          <w:sz w:val="28"/>
          <w:szCs w:val="28"/>
        </w:rPr>
        <w:t>которые</w:t>
      </w:r>
      <w:proofErr w:type="gramEnd"/>
      <w:r w:rsidRPr="00763096">
        <w:rPr>
          <w:rFonts w:ascii="Times New Roman" w:hAnsi="Times New Roman" w:cs="Times New Roman"/>
          <w:bCs/>
          <w:color w:val="000000"/>
          <w:sz w:val="28"/>
          <w:szCs w:val="28"/>
        </w:rPr>
        <w:t xml:space="preserve">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17.00 часов, с даты публикации извещения о проведен</w:t>
      </w:r>
      <w:proofErr w:type="gramStart"/>
      <w:r w:rsidRPr="00763096">
        <w:rPr>
          <w:rFonts w:ascii="Times New Roman" w:hAnsi="Times New Roman" w:cs="Times New Roman"/>
          <w:sz w:val="28"/>
          <w:szCs w:val="28"/>
        </w:rPr>
        <w:t>ии ау</w:t>
      </w:r>
      <w:proofErr w:type="gramEnd"/>
      <w:r w:rsidRPr="00763096">
        <w:rPr>
          <w:rFonts w:ascii="Times New Roman" w:hAnsi="Times New Roman" w:cs="Times New Roman"/>
          <w:sz w:val="28"/>
          <w:szCs w:val="28"/>
        </w:rPr>
        <w:t>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w:t>
      </w:r>
      <w:proofErr w:type="gramStart"/>
      <w:r w:rsidRPr="00763096">
        <w:rPr>
          <w:rFonts w:ascii="Times New Roman" w:hAnsi="Times New Roman" w:cs="Times New Roman"/>
          <w:sz w:val="28"/>
          <w:szCs w:val="28"/>
          <w:lang w:eastAsia="ar-SA"/>
        </w:rPr>
        <w:t>г</w:t>
      </w:r>
      <w:proofErr w:type="gramEnd"/>
      <w:r w:rsidRPr="00763096">
        <w:rPr>
          <w:rFonts w:ascii="Times New Roman" w:hAnsi="Times New Roman" w:cs="Times New Roman"/>
          <w:sz w:val="28"/>
          <w:szCs w:val="28"/>
          <w:lang w:eastAsia="ar-SA"/>
        </w:rPr>
        <w:t xml:space="preserve">.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     </w:t>
      </w:r>
    </w:p>
    <w:p w:rsidR="004A0C75" w:rsidRDefault="004A0C75" w:rsidP="00737841">
      <w:pPr>
        <w:spacing w:line="240" w:lineRule="auto"/>
        <w:jc w:val="right"/>
        <w:rPr>
          <w:rFonts w:ascii="Times New Roman" w:hAnsi="Times New Roman" w:cs="Times New Roman"/>
          <w:b/>
          <w:bCs/>
          <w:lang w:eastAsia="ar-SA"/>
        </w:rPr>
      </w:pP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t>Приложение №1</w:t>
      </w: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t xml:space="preserve">на  право заключения договора аренды  земельного участка </w:t>
      </w:r>
      <w:r w:rsidRPr="00763096">
        <w:rPr>
          <w:rFonts w:ascii="Times New Roman" w:hAnsi="Times New Roman" w:cs="Times New Roman"/>
          <w:spacing w:val="-3"/>
          <w:sz w:val="28"/>
          <w:szCs w:val="28"/>
        </w:rPr>
        <w:t xml:space="preserve"> из земель  </w:t>
      </w:r>
      <w:r w:rsidR="001F2285">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xml:space="preserve">  государственная  </w:t>
      </w:r>
      <w:proofErr w:type="gramStart"/>
      <w:r w:rsidRPr="00763096">
        <w:rPr>
          <w:rFonts w:ascii="Times New Roman" w:hAnsi="Times New Roman" w:cs="Times New Roman"/>
          <w:spacing w:val="-4"/>
          <w:sz w:val="28"/>
          <w:szCs w:val="28"/>
        </w:rPr>
        <w:t>собственность</w:t>
      </w:r>
      <w:proofErr w:type="gramEnd"/>
      <w:r w:rsidRPr="00763096">
        <w:rPr>
          <w:rFonts w:ascii="Times New Roman" w:hAnsi="Times New Roman" w:cs="Times New Roman"/>
          <w:spacing w:val="-4"/>
          <w:sz w:val="28"/>
          <w:szCs w:val="28"/>
        </w:rPr>
        <w:t xml:space="preserve"> на которые не разграничена. </w:t>
      </w:r>
      <w:r w:rsidRPr="00763096">
        <w:rPr>
          <w:rFonts w:ascii="Times New Roman" w:hAnsi="Times New Roman" w:cs="Times New Roman"/>
          <w:sz w:val="28"/>
          <w:szCs w:val="28"/>
        </w:rPr>
        <w:t xml:space="preserve">   </w:t>
      </w:r>
    </w:p>
    <w:p w:rsidR="000E1461" w:rsidRPr="00763096" w:rsidRDefault="000E1461" w:rsidP="00E4725D">
      <w:pPr>
        <w:spacing w:after="0" w:line="240" w:lineRule="auto"/>
        <w:jc w:val="right"/>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"___" _______ 20 __ г.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proofErr w:type="spellStart"/>
      <w:r w:rsidRPr="00763096">
        <w:rPr>
          <w:rFonts w:ascii="Times New Roman" w:hAnsi="Times New Roman" w:cs="Times New Roman"/>
          <w:sz w:val="28"/>
          <w:szCs w:val="28"/>
        </w:rPr>
        <w:t>Претендент____________________________________________________</w:t>
      </w:r>
      <w:proofErr w:type="spellEnd"/>
      <w:r w:rsidRPr="00763096">
        <w:rPr>
          <w:rFonts w:ascii="Times New Roman" w:hAnsi="Times New Roman" w:cs="Times New Roman"/>
          <w:sz w:val="28"/>
          <w:szCs w:val="28"/>
        </w:rPr>
        <w:t>-</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w:t>
      </w:r>
      <w:proofErr w:type="gramStart"/>
      <w:r w:rsidRPr="00763096">
        <w:rPr>
          <w:rFonts w:ascii="Times New Roman" w:hAnsi="Times New Roman" w:cs="Times New Roman"/>
          <w:sz w:val="28"/>
          <w:szCs w:val="28"/>
        </w:rPr>
        <w:t xml:space="preserve">(полное наименование юридического лица, подающего заявку или </w:t>
      </w:r>
      <w:proofErr w:type="gramEnd"/>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  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proofErr w:type="gramStart"/>
      <w:r w:rsidRPr="00763096">
        <w:rPr>
          <w:rFonts w:ascii="Times New Roman" w:hAnsi="Times New Roman" w:cs="Times New Roman"/>
          <w:sz w:val="28"/>
          <w:szCs w:val="28"/>
        </w:rPr>
        <w:t>действующего</w:t>
      </w:r>
      <w:proofErr w:type="gramEnd"/>
      <w:r w:rsidRPr="00763096">
        <w:rPr>
          <w:rFonts w:ascii="Times New Roman" w:hAnsi="Times New Roman" w:cs="Times New Roman"/>
          <w:sz w:val="28"/>
          <w:szCs w:val="28"/>
        </w:rPr>
        <w:t xml:space="preserve"> на основании 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proofErr w:type="gramStart"/>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 xml:space="preserve">муниципальной газете «Ипатовский информационный вестник» от __________      № ___ </w:t>
      </w:r>
      <w:r w:rsidRPr="00763096">
        <w:rPr>
          <w:rFonts w:ascii="Times New Roman" w:hAnsi="Times New Roman" w:cs="Times New Roman"/>
          <w:sz w:val="28"/>
          <w:szCs w:val="28"/>
        </w:rPr>
        <w:lastRenderedPageBreak/>
        <w:t>(________),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Pr="00763096">
        <w:rPr>
          <w:rFonts w:ascii="Times New Roman" w:hAnsi="Times New Roman" w:cs="Times New Roman"/>
          <w:sz w:val="28"/>
          <w:szCs w:val="28"/>
        </w:rPr>
        <w:t xml:space="preserve">  просит допустить к участию в аукционе на право заключения договора аренды</w:t>
      </w:r>
      <w:proofErr w:type="gramEnd"/>
      <w:r w:rsidRPr="00763096">
        <w:rPr>
          <w:rFonts w:ascii="Times New Roman" w:hAnsi="Times New Roman" w:cs="Times New Roman"/>
          <w:sz w:val="28"/>
          <w:szCs w:val="28"/>
        </w:rPr>
        <w:t xml:space="preserve"> сроком на ___ лет  земельного участка из земель </w:t>
      </w:r>
      <w:r w:rsidR="00195B0E">
        <w:rPr>
          <w:rFonts w:ascii="Times New Roman" w:hAnsi="Times New Roman" w:cs="Times New Roman"/>
          <w:sz w:val="28"/>
          <w:szCs w:val="28"/>
        </w:rPr>
        <w:t>населенных пунктов</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Pr="00763096">
        <w:rPr>
          <w:rFonts w:ascii="Times New Roman" w:hAnsi="Times New Roman" w:cs="Times New Roman"/>
          <w:sz w:val="28"/>
          <w:szCs w:val="28"/>
        </w:rPr>
        <w:t xml:space="preserve">  с кадастровым номером ____________, площадью_______ 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0E1461" w:rsidP="00737841">
      <w:pPr>
        <w:pStyle w:val="ConsNonformat"/>
        <w:widowControl/>
        <w:jc w:val="both"/>
        <w:rPr>
          <w:rFonts w:ascii="Times New Roman" w:hAnsi="Times New Roman" w:cs="Times New Roman"/>
          <w:sz w:val="28"/>
          <w:szCs w:val="28"/>
        </w:rPr>
      </w:pPr>
      <w:r w:rsidRPr="00763096">
        <w:rPr>
          <w:rFonts w:ascii="Times New Roman" w:hAnsi="Times New Roman" w:cs="Times New Roman"/>
          <w:sz w:val="28"/>
          <w:szCs w:val="28"/>
        </w:rPr>
        <w:t xml:space="preserve">      1) соблюдать условия аукциона, содержащиеся в информационном извещении </w:t>
      </w:r>
      <w:proofErr w:type="gramStart"/>
      <w:r w:rsidRPr="00763096">
        <w:rPr>
          <w:rFonts w:ascii="Times New Roman" w:hAnsi="Times New Roman" w:cs="Times New Roman"/>
          <w:sz w:val="28"/>
          <w:szCs w:val="28"/>
        </w:rPr>
        <w:t>о</w:t>
      </w:r>
      <w:proofErr w:type="gramEnd"/>
      <w:r w:rsidRPr="00763096">
        <w:rPr>
          <w:rFonts w:ascii="Times New Roman" w:hAnsi="Times New Roman" w:cs="Times New Roman"/>
          <w:sz w:val="28"/>
          <w:szCs w:val="28"/>
        </w:rPr>
        <w:t xml:space="preserve">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0E1461" w:rsidRPr="00763096" w:rsidRDefault="000E1461" w:rsidP="00737841">
      <w:pPr>
        <w:pStyle w:val="ConsNormal"/>
        <w:widowControl/>
        <w:ind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763096">
        <w:rPr>
          <w:rFonts w:ascii="Times New Roman" w:hAnsi="Times New Roman" w:cs="Times New Roman"/>
          <w:spacing w:val="-3"/>
          <w:sz w:val="28"/>
          <w:szCs w:val="28"/>
        </w:rPr>
        <w:t>из земель сельскохозяйственного назначения</w:t>
      </w:r>
      <w:r w:rsidRPr="00763096">
        <w:rPr>
          <w:rFonts w:ascii="Times New Roman" w:hAnsi="Times New Roman" w:cs="Times New Roman"/>
          <w:spacing w:val="-4"/>
          <w:sz w:val="28"/>
          <w:szCs w:val="28"/>
        </w:rPr>
        <w:t>, государственная собственность на которые не разграничена</w:t>
      </w:r>
      <w:r w:rsidR="00703903" w:rsidRPr="00763096">
        <w:rPr>
          <w:rFonts w:ascii="Times New Roman" w:hAnsi="Times New Roman" w:cs="Times New Roman"/>
          <w:spacing w:val="-4"/>
          <w:sz w:val="28"/>
          <w:szCs w:val="28"/>
        </w:rPr>
        <w:t>,</w:t>
      </w:r>
      <w:r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0E1461" w:rsidP="00E4725D">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Pr="00763096">
        <w:tab/>
      </w:r>
      <w:r w:rsidRPr="00763096">
        <w:tab/>
      </w:r>
      <w:r w:rsidRPr="00763096">
        <w:tab/>
      </w:r>
      <w:r w:rsidRPr="00763096">
        <w:tab/>
        <w:t xml:space="preserve">        __________________  </w:t>
      </w:r>
    </w:p>
    <w:p w:rsidR="000E1461" w:rsidRPr="00763096" w:rsidRDefault="000E1461" w:rsidP="00E4725D">
      <w:pPr>
        <w:spacing w:after="0" w:line="240" w:lineRule="auto"/>
        <w:jc w:val="center"/>
        <w:rPr>
          <w:rFonts w:ascii="Times New Roman" w:hAnsi="Times New Roman" w:cs="Times New Roman"/>
          <w:sz w:val="20"/>
          <w:szCs w:val="20"/>
        </w:rPr>
      </w:pPr>
      <w:r w:rsidRPr="00763096">
        <w:rPr>
          <w:rFonts w:ascii="Times New Roman" w:hAnsi="Times New Roman" w:cs="Times New Roman"/>
          <w:sz w:val="20"/>
          <w:szCs w:val="20"/>
        </w:rPr>
        <w:t xml:space="preserve">                                                                                                                                  (подпись)</w:t>
      </w:r>
    </w:p>
    <w:p w:rsidR="000E1461" w:rsidRPr="00763096" w:rsidRDefault="000E1461" w:rsidP="00737841">
      <w:pPr>
        <w:pStyle w:val="2"/>
        <w:tabs>
          <w:tab w:val="left" w:pos="0"/>
        </w:tabs>
      </w:pPr>
      <w:r w:rsidRPr="00763096">
        <w:t>Руководитель организации – заявителя</w:t>
      </w:r>
      <w:r w:rsidRPr="00763096">
        <w:tab/>
      </w:r>
      <w:r w:rsidRPr="00763096">
        <w:tab/>
      </w:r>
      <w:r w:rsidRPr="00763096">
        <w:tab/>
        <w:t xml:space="preserve">__________________  </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t xml:space="preserve">                       </w:t>
      </w:r>
      <w:r w:rsidRPr="00763096">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t>__________________</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                                                            «______»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proofErr w:type="spellStart"/>
      <w:proofErr w:type="gramStart"/>
      <w:r w:rsidRPr="00763096">
        <w:rPr>
          <w:rFonts w:ascii="Times New Roman" w:hAnsi="Times New Roman" w:cs="Times New Roman"/>
          <w:sz w:val="28"/>
          <w:szCs w:val="28"/>
        </w:rPr>
        <w:t>р</w:t>
      </w:r>
      <w:proofErr w:type="spellEnd"/>
      <w:proofErr w:type="gramEnd"/>
      <w:r w:rsidRPr="00763096">
        <w:rPr>
          <w:rFonts w:ascii="Times New Roman" w:hAnsi="Times New Roman" w:cs="Times New Roman"/>
          <w:sz w:val="28"/>
          <w:szCs w:val="28"/>
        </w:rPr>
        <w:t>/с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proofErr w:type="spellStart"/>
      <w:r w:rsidRPr="00763096">
        <w:rPr>
          <w:sz w:val="28"/>
          <w:szCs w:val="28"/>
        </w:rPr>
        <w:lastRenderedPageBreak/>
        <w:t>____час</w:t>
      </w:r>
      <w:proofErr w:type="spellEnd"/>
      <w:proofErr w:type="gramStart"/>
      <w:r w:rsidRPr="00763096">
        <w:rPr>
          <w:sz w:val="28"/>
          <w:szCs w:val="28"/>
        </w:rPr>
        <w:t>.</w:t>
      </w:r>
      <w:proofErr w:type="gramEnd"/>
      <w:r w:rsidRPr="00763096">
        <w:rPr>
          <w:sz w:val="28"/>
          <w:szCs w:val="28"/>
        </w:rPr>
        <w:t xml:space="preserve">____ </w:t>
      </w:r>
      <w:proofErr w:type="gramStart"/>
      <w:r w:rsidRPr="00763096">
        <w:rPr>
          <w:sz w:val="28"/>
          <w:szCs w:val="28"/>
        </w:rPr>
        <w:t>м</w:t>
      </w:r>
      <w:proofErr w:type="gramEnd"/>
      <w:r w:rsidRPr="00763096">
        <w:rPr>
          <w:sz w:val="28"/>
          <w:szCs w:val="28"/>
        </w:rPr>
        <w:t>ин.               «____»_______________          за  №____</w:t>
      </w:r>
    </w:p>
    <w:p w:rsidR="000E1461" w:rsidRPr="00763096" w:rsidRDefault="000E1461" w:rsidP="00737841">
      <w:pPr>
        <w:pStyle w:val="ac"/>
        <w:rPr>
          <w:sz w:val="28"/>
          <w:szCs w:val="28"/>
        </w:rPr>
      </w:pPr>
      <w:r w:rsidRPr="00763096">
        <w:rPr>
          <w:sz w:val="28"/>
          <w:szCs w:val="28"/>
        </w:rPr>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Default="000E1461" w:rsidP="00484C90">
      <w:pPr>
        <w:spacing w:after="0" w:line="240" w:lineRule="auto"/>
        <w:jc w:val="right"/>
        <w:rPr>
          <w:rFonts w:ascii="Times New Roman" w:hAnsi="Times New Roman" w:cs="Times New Roman"/>
          <w:b/>
          <w:lang w:eastAsia="ar-SA"/>
        </w:rPr>
      </w:pPr>
      <w:r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0B699E" w:rsidRDefault="000B699E" w:rsidP="00484C90">
      <w:pPr>
        <w:spacing w:after="0" w:line="240" w:lineRule="auto"/>
        <w:jc w:val="right"/>
        <w:rPr>
          <w:rFonts w:ascii="Times New Roman" w:hAnsi="Times New Roman" w:cs="Times New Roman"/>
          <w:b/>
          <w:lang w:eastAsia="ar-SA"/>
        </w:rPr>
      </w:pPr>
    </w:p>
    <w:p w:rsidR="000B699E" w:rsidRDefault="000B699E" w:rsidP="00484C90">
      <w:pPr>
        <w:spacing w:after="0" w:line="240" w:lineRule="auto"/>
        <w:jc w:val="right"/>
        <w:rPr>
          <w:rFonts w:ascii="Times New Roman" w:hAnsi="Times New Roman" w:cs="Times New Roman"/>
          <w:b/>
          <w:lang w:eastAsia="ar-SA"/>
        </w:rPr>
      </w:pPr>
    </w:p>
    <w:p w:rsidR="000B699E" w:rsidRPr="00A8188A" w:rsidRDefault="000B699E" w:rsidP="000B699E">
      <w:pPr>
        <w:spacing w:after="0" w:line="240" w:lineRule="auto"/>
        <w:jc w:val="center"/>
        <w:rPr>
          <w:rFonts w:ascii="Times New Roman" w:hAnsi="Times New Roman" w:cs="Times New Roman"/>
          <w:sz w:val="28"/>
          <w:szCs w:val="28"/>
        </w:rPr>
      </w:pPr>
      <w:r>
        <w:rPr>
          <w:rFonts w:ascii="Times New Roman" w:hAnsi="Times New Roman" w:cs="Times New Roman"/>
          <w:lang w:eastAsia="ar-SA"/>
        </w:rPr>
        <w:tab/>
      </w:r>
      <w:r w:rsidRPr="00A8188A">
        <w:rPr>
          <w:rFonts w:ascii="Times New Roman" w:hAnsi="Times New Roman" w:cs="Times New Roman"/>
          <w:sz w:val="28"/>
          <w:szCs w:val="28"/>
        </w:rPr>
        <w:t xml:space="preserve">ДОГОВОР № </w:t>
      </w: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аренды земельного участка из земель населенных пунктов, </w:t>
      </w:r>
      <w:r w:rsidRPr="00A8188A">
        <w:rPr>
          <w:rFonts w:ascii="Times New Roman" w:hAnsi="Times New Roman" w:cs="Times New Roman"/>
          <w:spacing w:val="-4"/>
          <w:sz w:val="28"/>
          <w:szCs w:val="28"/>
        </w:rPr>
        <w:t xml:space="preserve">государственная собственность на которые не разграничена </w:t>
      </w:r>
    </w:p>
    <w:p w:rsidR="000B699E" w:rsidRDefault="000B699E" w:rsidP="000B699E">
      <w:pPr>
        <w:spacing w:line="240" w:lineRule="auto"/>
        <w:rPr>
          <w:rFonts w:ascii="Times New Roman" w:hAnsi="Times New Roman" w:cs="Times New Roman"/>
          <w:sz w:val="28"/>
          <w:szCs w:val="28"/>
        </w:rPr>
      </w:pPr>
    </w:p>
    <w:p w:rsidR="000B699E" w:rsidRPr="00A8188A" w:rsidRDefault="000B699E" w:rsidP="000B699E">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г. Ипатово                                                                               </w:t>
      </w:r>
      <w:r>
        <w:rPr>
          <w:rFonts w:ascii="Times New Roman" w:hAnsi="Times New Roman" w:cs="Times New Roman"/>
          <w:sz w:val="28"/>
          <w:szCs w:val="28"/>
        </w:rPr>
        <w:t xml:space="preserve">       ________</w:t>
      </w:r>
      <w:r w:rsidRPr="00A8188A">
        <w:rPr>
          <w:rFonts w:ascii="Times New Roman" w:hAnsi="Times New Roman" w:cs="Times New Roman"/>
          <w:sz w:val="28"/>
          <w:szCs w:val="28"/>
        </w:rPr>
        <w:t xml:space="preserve"> 20</w:t>
      </w:r>
      <w:r>
        <w:rPr>
          <w:rFonts w:ascii="Times New Roman" w:hAnsi="Times New Roman" w:cs="Times New Roman"/>
          <w:sz w:val="28"/>
          <w:szCs w:val="28"/>
        </w:rPr>
        <w:t>__</w:t>
      </w:r>
      <w:r w:rsidRPr="00A8188A">
        <w:rPr>
          <w:rFonts w:ascii="Times New Roman" w:hAnsi="Times New Roman" w:cs="Times New Roman"/>
          <w:sz w:val="28"/>
          <w:szCs w:val="28"/>
        </w:rPr>
        <w:t xml:space="preserve"> г.</w:t>
      </w:r>
    </w:p>
    <w:p w:rsidR="000B699E" w:rsidRPr="00A8188A" w:rsidRDefault="000B699E" w:rsidP="000B699E">
      <w:pPr>
        <w:tabs>
          <w:tab w:val="left" w:pos="4166"/>
        </w:tabs>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proofErr w:type="gramStart"/>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ая</w:t>
      </w:r>
      <w:r w:rsidRPr="00A8188A">
        <w:rPr>
          <w:rFonts w:ascii="Times New Roman" w:hAnsi="Times New Roman" w:cs="Times New Roman"/>
          <w:sz w:val="28"/>
          <w:szCs w:val="28"/>
        </w:rPr>
        <w:t xml:space="preserve"> в дальнейшем «Арендатор», с другой стороны, именуемые в дальнейшем «Стороны», </w:t>
      </w:r>
      <w:r w:rsidRPr="00865BDD">
        <w:rPr>
          <w:rFonts w:ascii="Times New Roman" w:hAnsi="Times New Roman" w:cs="Times New Roman"/>
          <w:kern w:val="2"/>
          <w:sz w:val="28"/>
          <w:szCs w:val="28"/>
        </w:rPr>
        <w:t xml:space="preserve">на основании </w:t>
      </w:r>
      <w:r>
        <w:rPr>
          <w:rFonts w:ascii="Times New Roman" w:hAnsi="Times New Roman" w:cs="Times New Roman"/>
          <w:sz w:val="28"/>
          <w:szCs w:val="28"/>
        </w:rPr>
        <w:t>___________, протокола № ____ заседания комиссии по проведению аукциона по продаже земельных участков, расположенных на территории Ипатовского</w:t>
      </w:r>
      <w:proofErr w:type="gramEnd"/>
      <w:r>
        <w:rPr>
          <w:rFonts w:ascii="Times New Roman" w:hAnsi="Times New Roman" w:cs="Times New Roman"/>
          <w:sz w:val="28"/>
          <w:szCs w:val="28"/>
        </w:rPr>
        <w:t xml:space="preserve"> городского округа Ставропольского края, или права на заключение договоров аренды таких земельных участков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 №__</w:t>
      </w:r>
      <w:r w:rsidRPr="00763096">
        <w:rPr>
          <w:rFonts w:ascii="Times New Roman" w:hAnsi="Times New Roman" w:cs="Times New Roman"/>
          <w:sz w:val="28"/>
          <w:szCs w:val="28"/>
        </w:rPr>
        <w:t>,</w:t>
      </w:r>
      <w:r w:rsidRPr="00A8188A">
        <w:rPr>
          <w:rFonts w:ascii="Times New Roman" w:hAnsi="Times New Roman" w:cs="Times New Roman"/>
          <w:spacing w:val="-4"/>
          <w:sz w:val="28"/>
          <w:szCs w:val="28"/>
        </w:rPr>
        <w:t xml:space="preserve"> </w:t>
      </w:r>
      <w:r w:rsidRPr="00A8188A">
        <w:rPr>
          <w:rFonts w:ascii="Times New Roman" w:hAnsi="Times New Roman" w:cs="Times New Roman"/>
          <w:sz w:val="28"/>
          <w:szCs w:val="28"/>
        </w:rPr>
        <w:t>заключили настоящий договор (далее - договор) о нижеследующем:</w:t>
      </w:r>
    </w:p>
    <w:p w:rsidR="000B699E" w:rsidRPr="00A8188A" w:rsidRDefault="000B699E" w:rsidP="000B699E">
      <w:pPr>
        <w:widowControl w:val="0"/>
        <w:numPr>
          <w:ilvl w:val="0"/>
          <w:numId w:val="5"/>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Предмет договора</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rPr>
        <w:t xml:space="preserve">      1.1. </w:t>
      </w:r>
      <w:proofErr w:type="gramStart"/>
      <w:r w:rsidRPr="00A8188A">
        <w:rPr>
          <w:rFonts w:ascii="Times New Roman" w:hAnsi="Times New Roman" w:cs="Times New Roman"/>
          <w:sz w:val="28"/>
          <w:szCs w:val="28"/>
        </w:rPr>
        <w:t xml:space="preserve">Арендодатель предоставляет, а Арендатор принимает в аренду сроком на </w:t>
      </w:r>
      <w:r>
        <w:rPr>
          <w:rFonts w:ascii="Times New Roman" w:hAnsi="Times New Roman" w:cs="Times New Roman"/>
          <w:sz w:val="28"/>
          <w:szCs w:val="28"/>
        </w:rPr>
        <w:t xml:space="preserve">__ </w:t>
      </w:r>
      <w:r w:rsidRPr="00A8188A">
        <w:rPr>
          <w:rFonts w:ascii="Times New Roman" w:hAnsi="Times New Roman" w:cs="Times New Roman"/>
          <w:sz w:val="28"/>
          <w:szCs w:val="28"/>
        </w:rPr>
        <w:t xml:space="preserve">лет земельный участок 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w:t>
      </w:r>
      <w:r w:rsidRPr="00E7294C">
        <w:rPr>
          <w:rFonts w:ascii="Times New Roman" w:hAnsi="Times New Roman" w:cs="Times New Roman"/>
          <w:sz w:val="28"/>
          <w:szCs w:val="28"/>
        </w:rPr>
        <w:t xml:space="preserve">площадью </w:t>
      </w:r>
      <w:r>
        <w:rPr>
          <w:rFonts w:ascii="Times New Roman" w:hAnsi="Times New Roman" w:cs="Times New Roman"/>
          <w:sz w:val="28"/>
          <w:szCs w:val="28"/>
        </w:rPr>
        <w:t>___</w:t>
      </w:r>
      <w:r w:rsidRPr="00E7294C">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_____</w:t>
      </w:r>
      <w:r w:rsidRPr="00E7294C">
        <w:rPr>
          <w:rFonts w:ascii="Times New Roman" w:hAnsi="Times New Roman" w:cs="Times New Roman"/>
          <w:sz w:val="28"/>
          <w:szCs w:val="28"/>
        </w:rPr>
        <w:t>, категория земель –</w:t>
      </w:r>
      <w:r w:rsidRPr="00743169">
        <w:rPr>
          <w:rFonts w:ascii="Times New Roman" w:hAnsi="Times New Roman" w:cs="Times New Roman"/>
          <w:sz w:val="28"/>
          <w:szCs w:val="28"/>
        </w:rPr>
        <w:t xml:space="preserve"> земли населенных</w:t>
      </w:r>
      <w:r w:rsidRPr="00A8188A">
        <w:rPr>
          <w:rFonts w:ascii="Times New Roman" w:hAnsi="Times New Roman" w:cs="Times New Roman"/>
          <w:sz w:val="28"/>
          <w:szCs w:val="28"/>
        </w:rPr>
        <w:t xml:space="preserve">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___________</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Pr>
          <w:rFonts w:ascii="Times New Roman" w:hAnsi="Times New Roman" w:cs="Times New Roman"/>
          <w:sz w:val="28"/>
          <w:szCs w:val="28"/>
          <w:lang w:eastAsia="ar-SA"/>
        </w:rPr>
        <w:t>й</w:t>
      </w:r>
      <w:r w:rsidRPr="00A8188A">
        <w:rPr>
          <w:rFonts w:ascii="Times New Roman" w:hAnsi="Times New Roman" w:cs="Times New Roman"/>
          <w:sz w:val="28"/>
          <w:szCs w:val="28"/>
          <w:lang w:eastAsia="ar-SA"/>
        </w:rPr>
        <w:t xml:space="preserve"> к настоящему договору и</w:t>
      </w:r>
      <w:proofErr w:type="gramEnd"/>
      <w:r w:rsidRPr="00A8188A">
        <w:rPr>
          <w:rFonts w:ascii="Times New Roman" w:hAnsi="Times New Roman" w:cs="Times New Roman"/>
          <w:sz w:val="28"/>
          <w:szCs w:val="28"/>
          <w:lang w:eastAsia="ar-SA"/>
        </w:rPr>
        <w:t xml:space="preserve"> являющ</w:t>
      </w:r>
      <w:r>
        <w:rPr>
          <w:rFonts w:ascii="Times New Roman" w:hAnsi="Times New Roman" w:cs="Times New Roman"/>
          <w:sz w:val="28"/>
          <w:szCs w:val="28"/>
          <w:lang w:eastAsia="ar-SA"/>
        </w:rPr>
        <w:t>ей</w:t>
      </w:r>
      <w:r w:rsidRPr="00A8188A">
        <w:rPr>
          <w:rFonts w:ascii="Times New Roman" w:hAnsi="Times New Roman" w:cs="Times New Roman"/>
          <w:sz w:val="28"/>
          <w:szCs w:val="28"/>
          <w:lang w:eastAsia="ar-SA"/>
        </w:rPr>
        <w:t>ся его неотъемлемой частью (Приложение 1).</w:t>
      </w:r>
    </w:p>
    <w:p w:rsidR="000B699E" w:rsidRPr="00A8188A" w:rsidRDefault="000B699E" w:rsidP="000B699E">
      <w:pPr>
        <w:tabs>
          <w:tab w:val="left" w:pos="4166"/>
        </w:tabs>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1.2. На земельном участке строений нет.</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2124" w:firstLine="708"/>
        <w:rPr>
          <w:rFonts w:ascii="Times New Roman" w:hAnsi="Times New Roman" w:cs="Times New Roman"/>
          <w:sz w:val="28"/>
          <w:szCs w:val="28"/>
        </w:rPr>
      </w:pPr>
      <w:r w:rsidRPr="00A8188A">
        <w:rPr>
          <w:rFonts w:ascii="Times New Roman" w:hAnsi="Times New Roman" w:cs="Times New Roman"/>
          <w:sz w:val="28"/>
          <w:szCs w:val="28"/>
        </w:rPr>
        <w:lastRenderedPageBreak/>
        <w:t>2. Срок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2.1. Срок аренды земельного участка устанавливается </w:t>
      </w:r>
      <w:proofErr w:type="gramStart"/>
      <w:r w:rsidRPr="00A8188A">
        <w:rPr>
          <w:rFonts w:ascii="Times New Roman" w:hAnsi="Times New Roman" w:cs="Times New Roman"/>
          <w:sz w:val="28"/>
          <w:szCs w:val="28"/>
        </w:rPr>
        <w:t>с</w:t>
      </w:r>
      <w:proofErr w:type="gramEnd"/>
      <w:r w:rsidRPr="00A8188A">
        <w:rPr>
          <w:rFonts w:ascii="Times New Roman" w:hAnsi="Times New Roman" w:cs="Times New Roman"/>
          <w:sz w:val="28"/>
          <w:szCs w:val="28"/>
        </w:rPr>
        <w:t xml:space="preserve"> </w:t>
      </w:r>
      <w:r>
        <w:rPr>
          <w:rFonts w:ascii="Times New Roman" w:hAnsi="Times New Roman" w:cs="Times New Roman"/>
          <w:sz w:val="28"/>
          <w:szCs w:val="28"/>
        </w:rPr>
        <w:t>____ п</w:t>
      </w:r>
      <w:r w:rsidRPr="00A8188A">
        <w:rPr>
          <w:rFonts w:ascii="Times New Roman" w:hAnsi="Times New Roman" w:cs="Times New Roman"/>
          <w:sz w:val="28"/>
          <w:szCs w:val="28"/>
        </w:rPr>
        <w:t xml:space="preserve">о </w:t>
      </w:r>
      <w:r>
        <w:rPr>
          <w:rFonts w:ascii="Times New Roman" w:hAnsi="Times New Roman" w:cs="Times New Roman"/>
          <w:sz w:val="28"/>
          <w:szCs w:val="28"/>
        </w:rPr>
        <w:t>____</w:t>
      </w:r>
      <w:r w:rsidRPr="00A8188A">
        <w:rPr>
          <w:rFonts w:ascii="Times New Roman" w:hAnsi="Times New Roman" w:cs="Times New Roman"/>
          <w:sz w:val="28"/>
          <w:szCs w:val="28"/>
        </w:rPr>
        <w:t>.</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Передача земельного участка Арендатору</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Земельный участок считается переданным Арендодателем Арендатору после подписания акта приема-передачи земельного участка (Приложение 2).</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Размер и условия внесения арендной платы</w:t>
      </w:r>
    </w:p>
    <w:p w:rsidR="000B699E" w:rsidRPr="00BA485D" w:rsidRDefault="000B699E" w:rsidP="000B699E">
      <w:pPr>
        <w:spacing w:after="0" w:line="240" w:lineRule="auto"/>
        <w:ind w:firstLine="709"/>
        <w:jc w:val="both"/>
        <w:rPr>
          <w:rFonts w:ascii="Times New Roman" w:hAnsi="Times New Roman" w:cs="Times New Roman"/>
          <w:bCs/>
          <w:sz w:val="28"/>
          <w:szCs w:val="28"/>
        </w:rPr>
      </w:pPr>
      <w:r w:rsidRPr="00A8188A">
        <w:rPr>
          <w:rFonts w:ascii="Times New Roman" w:hAnsi="Times New Roman" w:cs="Times New Roman"/>
          <w:sz w:val="28"/>
          <w:szCs w:val="28"/>
        </w:rPr>
        <w:t>4.1. Годовой размер арендной платы за земельный участок устанавливается  по результатам аукциона и составляет</w:t>
      </w:r>
      <w:proofErr w:type="gramStart"/>
      <w:r w:rsidRPr="00A8188A">
        <w:rPr>
          <w:rFonts w:ascii="Times New Roman" w:hAnsi="Times New Roman" w:cs="Times New Roman"/>
          <w:sz w:val="28"/>
          <w:szCs w:val="28"/>
        </w:rPr>
        <w:t xml:space="preserve"> </w:t>
      </w:r>
      <w:r>
        <w:rPr>
          <w:rFonts w:ascii="Times New Roman" w:hAnsi="Times New Roman" w:cs="Times New Roman"/>
          <w:sz w:val="28"/>
          <w:szCs w:val="28"/>
        </w:rPr>
        <w:t>_______ (</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w:t>
      </w:r>
      <w:proofErr w:type="gramEnd"/>
      <w:r w:rsidRPr="00763096">
        <w:rPr>
          <w:rFonts w:ascii="Times New Roman" w:hAnsi="Times New Roman" w:cs="Times New Roman"/>
          <w:sz w:val="28"/>
          <w:szCs w:val="28"/>
        </w:rPr>
        <w:t>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9"/>
          <w:sz w:val="28"/>
          <w:szCs w:val="28"/>
        </w:rPr>
        <w:t xml:space="preserve">          4.2.</w:t>
      </w:r>
      <w:r w:rsidRPr="00A8188A">
        <w:rPr>
          <w:rFonts w:ascii="Times New Roman" w:hAnsi="Times New Roman" w:cs="Times New Roman"/>
          <w:sz w:val="28"/>
          <w:szCs w:val="28"/>
        </w:rPr>
        <w:t xml:space="preserve"> А</w:t>
      </w:r>
      <w:r w:rsidRPr="00A8188A">
        <w:rPr>
          <w:rFonts w:ascii="Times New Roman" w:hAnsi="Times New Roman" w:cs="Times New Roman"/>
          <w:spacing w:val="-4"/>
          <w:sz w:val="28"/>
          <w:szCs w:val="28"/>
          <w:lang w:eastAsia="ar-SA"/>
        </w:rPr>
        <w:t xml:space="preserve">рендные платежи первого года уменьшаются на сумму </w:t>
      </w:r>
      <w:r w:rsidRPr="00763096">
        <w:rPr>
          <w:rFonts w:ascii="Times New Roman" w:hAnsi="Times New Roman" w:cs="Times New Roman"/>
          <w:spacing w:val="-4"/>
          <w:sz w:val="28"/>
          <w:szCs w:val="28"/>
          <w:lang w:eastAsia="ar-SA"/>
        </w:rPr>
        <w:t xml:space="preserve">______  </w:t>
      </w:r>
      <w:r>
        <w:rPr>
          <w:rFonts w:ascii="Times New Roman" w:hAnsi="Times New Roman" w:cs="Times New Roman"/>
          <w:sz w:val="28"/>
          <w:szCs w:val="28"/>
        </w:rPr>
        <w:t>(</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proofErr w:type="gramStart"/>
      <w:r w:rsidRPr="00763096">
        <w:rPr>
          <w:rFonts w:ascii="Times New Roman" w:hAnsi="Times New Roman" w:cs="Times New Roman"/>
          <w:sz w:val="28"/>
          <w:szCs w:val="28"/>
        </w:rPr>
        <w:t>.</w:t>
      </w:r>
      <w:proofErr w:type="gramEnd"/>
      <w:r>
        <w:rPr>
          <w:rFonts w:ascii="Times New Roman" w:hAnsi="Times New Roman" w:cs="Times New Roman"/>
          <w:bCs/>
          <w:sz w:val="28"/>
          <w:szCs w:val="28"/>
        </w:rPr>
        <w:t xml:space="preserve"> </w:t>
      </w:r>
      <w:r w:rsidRPr="00A8188A">
        <w:rPr>
          <w:rFonts w:ascii="Times New Roman" w:hAnsi="Times New Roman" w:cs="Times New Roman"/>
          <w:spacing w:val="-4"/>
          <w:sz w:val="28"/>
          <w:szCs w:val="28"/>
          <w:lang w:eastAsia="ar-SA"/>
        </w:rPr>
        <w:t>(</w:t>
      </w:r>
      <w:proofErr w:type="gramStart"/>
      <w:r w:rsidRPr="00A8188A">
        <w:rPr>
          <w:rFonts w:ascii="Times New Roman" w:hAnsi="Times New Roman" w:cs="Times New Roman"/>
          <w:spacing w:val="-4"/>
          <w:sz w:val="28"/>
          <w:szCs w:val="28"/>
          <w:lang w:eastAsia="ar-SA"/>
        </w:rPr>
        <w:t>в</w:t>
      </w:r>
      <w:proofErr w:type="gramEnd"/>
      <w:r w:rsidRPr="00A8188A">
        <w:rPr>
          <w:rFonts w:ascii="Times New Roman" w:hAnsi="Times New Roman" w:cs="Times New Roman"/>
          <w:spacing w:val="-4"/>
          <w:sz w:val="28"/>
          <w:szCs w:val="28"/>
          <w:lang w:eastAsia="ar-SA"/>
        </w:rPr>
        <w:t>несённый Арендатором задаток для участия в аукционе).</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4"/>
          <w:sz w:val="28"/>
          <w:szCs w:val="28"/>
          <w:lang w:eastAsia="ar-SA"/>
        </w:rPr>
        <w:t xml:space="preserve">         4.3 </w:t>
      </w:r>
      <w:r w:rsidRPr="00A8188A">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A8188A">
        <w:rPr>
          <w:rFonts w:ascii="Times New Roman" w:hAnsi="Times New Roman" w:cs="Times New Roman"/>
          <w:spacing w:val="-1"/>
          <w:sz w:val="28"/>
          <w:szCs w:val="28"/>
        </w:rPr>
        <w:t xml:space="preserve">последнего месяца текущего квартала. </w:t>
      </w:r>
      <w:r w:rsidRPr="00A8188A">
        <w:rPr>
          <w:rFonts w:ascii="Times New Roman" w:hAnsi="Times New Roman" w:cs="Times New Roman"/>
          <w:spacing w:val="-4"/>
          <w:sz w:val="28"/>
          <w:szCs w:val="28"/>
          <w:lang w:eastAsia="ar-SA"/>
        </w:rPr>
        <w:t xml:space="preserve">Расчет арендной платы является неотъемлемой частью договора (Приложение  3). </w:t>
      </w:r>
    </w:p>
    <w:p w:rsidR="000B699E" w:rsidRPr="00A8188A" w:rsidRDefault="000B699E" w:rsidP="000B699E">
      <w:pPr>
        <w:shd w:val="clear" w:color="auto" w:fill="FFFFFF"/>
        <w:tabs>
          <w:tab w:val="left" w:pos="970"/>
        </w:tabs>
        <w:spacing w:after="0" w:line="240" w:lineRule="auto"/>
        <w:jc w:val="both"/>
        <w:rPr>
          <w:rFonts w:ascii="Times New Roman" w:hAnsi="Times New Roman" w:cs="Times New Roman"/>
          <w:spacing w:val="-5"/>
          <w:sz w:val="28"/>
          <w:szCs w:val="28"/>
        </w:rPr>
      </w:pPr>
      <w:r w:rsidRPr="00A8188A">
        <w:rPr>
          <w:rFonts w:ascii="Times New Roman" w:hAnsi="Times New Roman" w:cs="Times New Roman"/>
          <w:spacing w:val="-9"/>
          <w:sz w:val="28"/>
          <w:szCs w:val="28"/>
        </w:rPr>
        <w:t xml:space="preserve">           4.</w:t>
      </w:r>
      <w:r>
        <w:rPr>
          <w:rFonts w:ascii="Times New Roman" w:hAnsi="Times New Roman" w:cs="Times New Roman"/>
          <w:spacing w:val="-9"/>
          <w:sz w:val="28"/>
          <w:szCs w:val="28"/>
        </w:rPr>
        <w:t>4</w:t>
      </w:r>
      <w:r w:rsidRPr="00A8188A">
        <w:rPr>
          <w:rFonts w:ascii="Times New Roman" w:hAnsi="Times New Roman" w:cs="Times New Roman"/>
          <w:spacing w:val="-9"/>
          <w:sz w:val="28"/>
          <w:szCs w:val="28"/>
        </w:rPr>
        <w:t xml:space="preserve">. </w:t>
      </w:r>
      <w:r w:rsidRPr="00A8188A">
        <w:rPr>
          <w:rFonts w:ascii="Times New Roman" w:hAnsi="Times New Roman" w:cs="Times New Roman"/>
          <w:spacing w:val="-1"/>
          <w:sz w:val="28"/>
          <w:szCs w:val="28"/>
        </w:rPr>
        <w:t xml:space="preserve">Реквизиты для перечисления арендной платы по договору: УФК по Ставропольскому краю (отдел имущественных и земельных отношений администрации </w:t>
      </w:r>
      <w:r w:rsidRPr="00A8188A">
        <w:rPr>
          <w:rFonts w:ascii="Times New Roman" w:hAnsi="Times New Roman" w:cs="Times New Roman"/>
          <w:spacing w:val="-2"/>
          <w:sz w:val="28"/>
          <w:szCs w:val="28"/>
        </w:rPr>
        <w:t xml:space="preserve">Ипатовского городского округа Ставропольского края), ИНН получателя </w:t>
      </w:r>
      <w:r w:rsidRPr="00A8188A">
        <w:rPr>
          <w:rFonts w:ascii="Times New Roman" w:hAnsi="Times New Roman" w:cs="Times New Roman"/>
          <w:spacing w:val="6"/>
          <w:sz w:val="28"/>
          <w:szCs w:val="28"/>
        </w:rPr>
        <w:t xml:space="preserve">платежа 2608012437, КПП 260801001, номер счёта получателя платежа </w:t>
      </w:r>
      <w:r w:rsidRPr="00A8188A">
        <w:rPr>
          <w:rFonts w:ascii="Times New Roman" w:hAnsi="Times New Roman" w:cs="Times New Roman"/>
          <w:spacing w:val="4"/>
          <w:sz w:val="28"/>
          <w:szCs w:val="28"/>
        </w:rPr>
        <w:t xml:space="preserve">40101810300000010005, наименование банка получателя платежа отделение Ставрополь </w:t>
      </w:r>
      <w:proofErr w:type="gramStart"/>
      <w:r w:rsidRPr="00A8188A">
        <w:rPr>
          <w:rFonts w:ascii="Times New Roman" w:hAnsi="Times New Roman" w:cs="Times New Roman"/>
          <w:spacing w:val="4"/>
          <w:sz w:val="28"/>
          <w:szCs w:val="28"/>
        </w:rPr>
        <w:t>г</w:t>
      </w:r>
      <w:proofErr w:type="gramEnd"/>
      <w:r w:rsidRPr="00A8188A">
        <w:rPr>
          <w:rFonts w:ascii="Times New Roman" w:hAnsi="Times New Roman" w:cs="Times New Roman"/>
          <w:spacing w:val="4"/>
          <w:sz w:val="28"/>
          <w:szCs w:val="28"/>
        </w:rPr>
        <w:t>. Ставрополь</w:t>
      </w:r>
      <w:r w:rsidRPr="00A8188A">
        <w:rPr>
          <w:rFonts w:ascii="Times New Roman" w:hAnsi="Times New Roman" w:cs="Times New Roman"/>
          <w:spacing w:val="8"/>
          <w:sz w:val="28"/>
          <w:szCs w:val="28"/>
        </w:rPr>
        <w:t>, БИК 040702001, КБК 60211105012040000120;</w:t>
      </w:r>
      <w:r>
        <w:rPr>
          <w:rFonts w:ascii="Times New Roman" w:hAnsi="Times New Roman" w:cs="Times New Roman"/>
          <w:spacing w:val="8"/>
          <w:sz w:val="28"/>
          <w:szCs w:val="28"/>
        </w:rPr>
        <w:t xml:space="preserve"> </w:t>
      </w:r>
      <w:r w:rsidRPr="00A8188A">
        <w:rPr>
          <w:rFonts w:ascii="Times New Roman" w:hAnsi="Times New Roman" w:cs="Times New Roman"/>
          <w:spacing w:val="8"/>
          <w:sz w:val="28"/>
          <w:szCs w:val="28"/>
        </w:rPr>
        <w:t>ОКТМО</w:t>
      </w:r>
      <w:r w:rsidRPr="00A8188A">
        <w:rPr>
          <w:rFonts w:ascii="Times New Roman" w:hAnsi="Times New Roman" w:cs="Times New Roman"/>
          <w:spacing w:val="-8"/>
          <w:sz w:val="28"/>
          <w:szCs w:val="28"/>
        </w:rPr>
        <w:t xml:space="preserve"> 07714000, назначение платежа - арендная плата по договору аренды земельного участка из земель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pacing w:val="-8"/>
          <w:sz w:val="28"/>
          <w:szCs w:val="28"/>
        </w:rPr>
        <w:t xml:space="preserve"> </w:t>
      </w:r>
      <w:r w:rsidRPr="00763096">
        <w:rPr>
          <w:rFonts w:ascii="Times New Roman" w:hAnsi="Times New Roman" w:cs="Times New Roman"/>
          <w:spacing w:val="-8"/>
          <w:sz w:val="28"/>
          <w:szCs w:val="28"/>
        </w:rPr>
        <w:t xml:space="preserve">№ ____ </w:t>
      </w:r>
      <w:r w:rsidRPr="00763096">
        <w:rPr>
          <w:rFonts w:ascii="Times New Roman" w:hAnsi="Times New Roman" w:cs="Times New Roman"/>
          <w:spacing w:val="-5"/>
          <w:sz w:val="28"/>
          <w:szCs w:val="28"/>
        </w:rPr>
        <w:t>от ____  20___ г.</w:t>
      </w:r>
    </w:p>
    <w:p w:rsidR="000B699E" w:rsidRDefault="000B699E" w:rsidP="000B69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w:t>
      </w:r>
      <w:r w:rsidRPr="00A8188A">
        <w:rPr>
          <w:rFonts w:ascii="Times New Roman" w:hAnsi="Times New Roman" w:cs="Times New Roman"/>
          <w:sz w:val="28"/>
          <w:szCs w:val="28"/>
        </w:rPr>
        <w:t xml:space="preserve">. Не использование </w:t>
      </w:r>
      <w:r>
        <w:rPr>
          <w:rFonts w:ascii="Times New Roman" w:hAnsi="Times New Roman" w:cs="Times New Roman"/>
          <w:sz w:val="28"/>
          <w:szCs w:val="28"/>
        </w:rPr>
        <w:t>земельного участка Арендатором</w:t>
      </w:r>
      <w:r w:rsidRPr="00A8188A">
        <w:rPr>
          <w:rFonts w:ascii="Times New Roman" w:hAnsi="Times New Roman" w:cs="Times New Roman"/>
          <w:sz w:val="28"/>
          <w:szCs w:val="28"/>
        </w:rPr>
        <w:t xml:space="preserve"> не может служить основанием для отказа в выплате арендной платы Арендодателю.</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5. Права и обязанности Сторон</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 Арендодатель имеет право:</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5.1.1. С момента заключения договора беспрепятственно проходить </w:t>
      </w:r>
      <w:proofErr w:type="gramStart"/>
      <w:r w:rsidRPr="00A8188A">
        <w:rPr>
          <w:rFonts w:ascii="Times New Roman" w:hAnsi="Times New Roman" w:cs="Times New Roman"/>
          <w:sz w:val="28"/>
          <w:szCs w:val="28"/>
        </w:rPr>
        <w:t>на</w:t>
      </w:r>
      <w:proofErr w:type="gramEnd"/>
      <w:r w:rsidRPr="00A8188A">
        <w:rPr>
          <w:rFonts w:ascii="Times New Roman" w:hAnsi="Times New Roman" w:cs="Times New Roman"/>
          <w:sz w:val="28"/>
          <w:szCs w:val="28"/>
        </w:rPr>
        <w:t xml:space="preserve"> </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     </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lastRenderedPageBreak/>
        <w:t xml:space="preserve">        5.1.3. Вносить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5.1.4. Требовать возмещения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5.1.6. Изъять земельный участок для муниципальных нужд в порядке, установленном законодательством.</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5.1.7. Досрочно в одностороннем порядке полностью или частично отказаться от исполнения договора в случаях:</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8188A">
        <w:rPr>
          <w:rFonts w:ascii="Times New Roman" w:hAnsi="Times New Roman" w:cs="Times New Roman"/>
          <w:sz w:val="28"/>
          <w:szCs w:val="28"/>
        </w:rPr>
        <w:t xml:space="preserve"> невнесения Арендатором арендной платы, более двух раз подряд по истечении установленного договором срока платежа;</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8188A">
        <w:rPr>
          <w:rFonts w:ascii="Times New Roman" w:hAnsi="Times New Roman" w:cs="Times New Roman"/>
          <w:sz w:val="28"/>
          <w:szCs w:val="28"/>
        </w:rPr>
        <w:t xml:space="preserve"> использования Арендатором земельного участка не в соответствии с его целевым назначением и разрешенным использованием;</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8188A">
        <w:rPr>
          <w:rFonts w:ascii="Times New Roman" w:hAnsi="Times New Roman" w:cs="Times New Roman"/>
          <w:sz w:val="28"/>
          <w:szCs w:val="28"/>
        </w:rPr>
        <w:t xml:space="preserve">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8188A">
        <w:rPr>
          <w:rFonts w:ascii="Times New Roman" w:hAnsi="Times New Roman" w:cs="Times New Roman"/>
          <w:sz w:val="28"/>
          <w:szCs w:val="28"/>
        </w:rPr>
        <w:t xml:space="preserve"> неисполнения и (или) ненадлежащего исполнения Арендатором любого из обязательств, предусмотренных пунктами 5.4.1.- 5.4.2</w:t>
      </w:r>
      <w:r>
        <w:rPr>
          <w:rFonts w:ascii="Times New Roman" w:hAnsi="Times New Roman" w:cs="Times New Roman"/>
          <w:sz w:val="28"/>
          <w:szCs w:val="28"/>
        </w:rPr>
        <w:t>2;</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8188A">
        <w:rPr>
          <w:rFonts w:ascii="Times New Roman" w:hAnsi="Times New Roman" w:cs="Times New Roman"/>
          <w:sz w:val="28"/>
          <w:szCs w:val="28"/>
        </w:rPr>
        <w:t xml:space="preserve"> по иным основаниям, предусмотренным законодательством.</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При отказе Арендодателя от исполнения договора по одному из оснований, указанному в </w:t>
      </w:r>
      <w:r>
        <w:rPr>
          <w:rFonts w:ascii="Times New Roman" w:hAnsi="Times New Roman" w:cs="Times New Roman"/>
          <w:sz w:val="28"/>
          <w:szCs w:val="28"/>
        </w:rPr>
        <w:t xml:space="preserve">настоящем </w:t>
      </w:r>
      <w:r w:rsidRPr="00A8188A">
        <w:rPr>
          <w:rFonts w:ascii="Times New Roman" w:hAnsi="Times New Roman" w:cs="Times New Roman"/>
          <w:sz w:val="28"/>
          <w:szCs w:val="28"/>
        </w:rPr>
        <w:t xml:space="preserve">пункте,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5.2. Арендодатель обязан:</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5.2.1.Выполнять в полном объеме все условия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и законодательству Российской Федерации.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5.2.3.</w:t>
      </w:r>
      <w:r>
        <w:rPr>
          <w:rFonts w:ascii="Times New Roman" w:hAnsi="Times New Roman" w:cs="Times New Roman"/>
          <w:sz w:val="28"/>
          <w:szCs w:val="28"/>
        </w:rPr>
        <w:t xml:space="preserve"> </w:t>
      </w:r>
      <w:r w:rsidRPr="00A8188A">
        <w:rPr>
          <w:rFonts w:ascii="Times New Roman" w:hAnsi="Times New Roman" w:cs="Times New Roman"/>
          <w:sz w:val="28"/>
          <w:szCs w:val="28"/>
        </w:rPr>
        <w:t>Письменно уведомить Арендатора об изменении реквизитов для перечисления арендной платы.</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5.3. Арендатор имеет право:</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5.3.1. Использовать земельный участок на условиях, установленных договором.</w:t>
      </w:r>
    </w:p>
    <w:p w:rsidR="000B699E" w:rsidRPr="00763096" w:rsidRDefault="000B699E" w:rsidP="000B699E">
      <w:pPr>
        <w:shd w:val="clear" w:color="auto" w:fill="FFFFFF"/>
        <w:tabs>
          <w:tab w:val="left" w:pos="1070"/>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5.3.2. Передавать арендованный земельный участок в субаренду в пределах срока договора без согласия Арендодателя при условии его уведомления. </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188A">
        <w:rPr>
          <w:rFonts w:ascii="Times New Roman" w:hAnsi="Times New Roman" w:cs="Times New Roman"/>
          <w:sz w:val="28"/>
          <w:szCs w:val="28"/>
        </w:rPr>
        <w:t xml:space="preserve"> 5.4. Арендатор обязан:</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 Выполнять в полном объеме все условия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5.4.2. Своевременно и полностью выплачивать Арендодателю арендную плату.</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5.4.3. Использовать   земельный   участок   в   соответствии   с   целевым назначением и разрешенным использованием, а также способами, которые не </w:t>
      </w:r>
      <w:r w:rsidRPr="00A8188A">
        <w:rPr>
          <w:rFonts w:ascii="Times New Roman" w:hAnsi="Times New Roman" w:cs="Times New Roman"/>
          <w:sz w:val="28"/>
          <w:szCs w:val="28"/>
        </w:rPr>
        <w:lastRenderedPageBreak/>
        <w:t>должны наносить вред окружающей среде, в том числе земле - как природному объекту.</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5.4.4. Содержать в исправном состоянии, а  в случае необходимости производить ремонт транспортной и другой инженерной инфраструктуры земельного участка.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5.4.6. Письменно  в  десятидневный  срок,  уведомить  Арендодателя  об</w:t>
      </w:r>
      <w:r w:rsidRPr="00A8188A">
        <w:rPr>
          <w:rFonts w:ascii="Times New Roman" w:hAnsi="Times New Roman" w:cs="Times New Roman"/>
          <w:sz w:val="28"/>
          <w:szCs w:val="28"/>
        </w:rPr>
        <w:br/>
        <w:t>изменении своих реквизитов.</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0B699E" w:rsidRPr="00A8188A" w:rsidRDefault="000B699E" w:rsidP="000B699E">
      <w:pPr>
        <w:shd w:val="clear" w:color="auto" w:fill="FFFFFF"/>
        <w:tabs>
          <w:tab w:val="left" w:pos="1416"/>
        </w:tabs>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5.4.8. </w:t>
      </w:r>
      <w:r>
        <w:rPr>
          <w:rFonts w:ascii="Times New Roman" w:hAnsi="Times New Roman" w:cs="Times New Roman"/>
          <w:sz w:val="28"/>
          <w:szCs w:val="28"/>
        </w:rPr>
        <w:t xml:space="preserve">Уведомить </w:t>
      </w:r>
      <w:r w:rsidRPr="00763096">
        <w:rPr>
          <w:rFonts w:ascii="Times New Roman" w:hAnsi="Times New Roman" w:cs="Times New Roman"/>
          <w:spacing w:val="7"/>
          <w:sz w:val="28"/>
          <w:szCs w:val="28"/>
        </w:rPr>
        <w:t>Арендодател</w:t>
      </w:r>
      <w:r>
        <w:rPr>
          <w:rFonts w:ascii="Times New Roman" w:hAnsi="Times New Roman" w:cs="Times New Roman"/>
          <w:spacing w:val="7"/>
          <w:sz w:val="28"/>
          <w:szCs w:val="28"/>
        </w:rPr>
        <w:t>я</w:t>
      </w:r>
      <w:r w:rsidRPr="00763096">
        <w:rPr>
          <w:rFonts w:ascii="Times New Roman" w:hAnsi="Times New Roman" w:cs="Times New Roman"/>
          <w:sz w:val="28"/>
          <w:szCs w:val="28"/>
        </w:rPr>
        <w:t xml:space="preserve"> </w:t>
      </w:r>
      <w:r>
        <w:rPr>
          <w:rFonts w:ascii="Times New Roman" w:hAnsi="Times New Roman" w:cs="Times New Roman"/>
          <w:sz w:val="28"/>
          <w:szCs w:val="28"/>
        </w:rPr>
        <w:t xml:space="preserve">за 10 дней о намерении передать </w:t>
      </w:r>
      <w:r w:rsidRPr="00763096">
        <w:rPr>
          <w:rFonts w:ascii="Times New Roman" w:hAnsi="Times New Roman" w:cs="Times New Roman"/>
          <w:spacing w:val="2"/>
          <w:sz w:val="28"/>
          <w:szCs w:val="28"/>
        </w:rPr>
        <w:t>земельн</w:t>
      </w:r>
      <w:r>
        <w:rPr>
          <w:rFonts w:ascii="Times New Roman" w:hAnsi="Times New Roman" w:cs="Times New Roman"/>
          <w:spacing w:val="2"/>
          <w:sz w:val="28"/>
          <w:szCs w:val="28"/>
        </w:rPr>
        <w:t>ый</w:t>
      </w:r>
      <w:r w:rsidRPr="00763096">
        <w:rPr>
          <w:rFonts w:ascii="Times New Roman" w:hAnsi="Times New Roman" w:cs="Times New Roman"/>
          <w:spacing w:val="2"/>
          <w:sz w:val="28"/>
          <w:szCs w:val="28"/>
        </w:rPr>
        <w:t xml:space="preserve"> участ</w:t>
      </w:r>
      <w:r>
        <w:rPr>
          <w:rFonts w:ascii="Times New Roman" w:hAnsi="Times New Roman" w:cs="Times New Roman"/>
          <w:spacing w:val="2"/>
          <w:sz w:val="28"/>
          <w:szCs w:val="28"/>
        </w:rPr>
        <w:t>о</w:t>
      </w:r>
      <w:r w:rsidRPr="00763096">
        <w:rPr>
          <w:rFonts w:ascii="Times New Roman" w:hAnsi="Times New Roman" w:cs="Times New Roman"/>
          <w:spacing w:val="2"/>
          <w:sz w:val="28"/>
          <w:szCs w:val="28"/>
        </w:rPr>
        <w:t>к</w:t>
      </w:r>
      <w:r>
        <w:rPr>
          <w:rFonts w:ascii="Times New Roman" w:hAnsi="Times New Roman" w:cs="Times New Roman"/>
          <w:sz w:val="28"/>
          <w:szCs w:val="28"/>
        </w:rPr>
        <w:t xml:space="preserve"> </w:t>
      </w:r>
      <w:r w:rsidRPr="00763096">
        <w:rPr>
          <w:rFonts w:ascii="Times New Roman" w:hAnsi="Times New Roman" w:cs="Times New Roman"/>
          <w:sz w:val="28"/>
          <w:szCs w:val="28"/>
        </w:rPr>
        <w:t xml:space="preserve"> </w:t>
      </w:r>
      <w:r>
        <w:rPr>
          <w:rFonts w:ascii="Times New Roman" w:hAnsi="Times New Roman" w:cs="Times New Roman"/>
          <w:sz w:val="28"/>
          <w:szCs w:val="28"/>
        </w:rPr>
        <w:t>в субаренду</w:t>
      </w:r>
      <w:r w:rsidRPr="00690674">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и </w:t>
      </w:r>
      <w:r w:rsidRPr="00737841">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r>
        <w:rPr>
          <w:rFonts w:ascii="Times New Roman" w:hAnsi="Times New Roman" w:cs="Times New Roman"/>
          <w:sz w:val="28"/>
          <w:szCs w:val="28"/>
        </w:rPr>
        <w:t>.</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5.4.9. Письменно сообщить Арендодателю не </w:t>
      </w:r>
      <w:proofErr w:type="gramStart"/>
      <w:r w:rsidRPr="00A8188A">
        <w:rPr>
          <w:rFonts w:ascii="Times New Roman" w:hAnsi="Times New Roman" w:cs="Times New Roman"/>
          <w:sz w:val="28"/>
          <w:szCs w:val="28"/>
        </w:rPr>
        <w:t>позднее</w:t>
      </w:r>
      <w:proofErr w:type="gramEnd"/>
      <w:r w:rsidRPr="00A8188A">
        <w:rPr>
          <w:rFonts w:ascii="Times New Roman" w:hAnsi="Times New Roman" w:cs="Times New Roman"/>
          <w:sz w:val="28"/>
          <w:szCs w:val="28"/>
        </w:rPr>
        <w:t xml:space="preserve">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5.4.11. Сохранять межевые, геодезические и другие специальные знаки, установленные на земельном участке в соответствии с законодательством.</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s="Times New Roman"/>
          <w:sz w:val="28"/>
          <w:szCs w:val="28"/>
        </w:rPr>
        <w:t>.</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5.4.13. Не допускать загрязнение, захламление, деградацию и ухудшение плодородия почв на землях соответствующих территорий.</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5.4.14. </w:t>
      </w:r>
      <w:proofErr w:type="gramStart"/>
      <w:r w:rsidRPr="00A8188A">
        <w:rPr>
          <w:rFonts w:ascii="Times New Roman" w:hAnsi="Times New Roman" w:cs="Times New Roman"/>
          <w:sz w:val="28"/>
          <w:szCs w:val="28"/>
        </w:rPr>
        <w:t xml:space="preserve">В случае </w:t>
      </w:r>
      <w:r>
        <w:rPr>
          <w:rFonts w:ascii="Times New Roman" w:hAnsi="Times New Roman" w:cs="Times New Roman"/>
          <w:sz w:val="28"/>
          <w:szCs w:val="28"/>
        </w:rPr>
        <w:t>получе</w:t>
      </w:r>
      <w:r w:rsidRPr="00A8188A">
        <w:rPr>
          <w:rFonts w:ascii="Times New Roman" w:hAnsi="Times New Roman" w:cs="Times New Roman"/>
          <w:sz w:val="28"/>
          <w:szCs w:val="28"/>
        </w:rPr>
        <w:t>ния</w:t>
      </w:r>
      <w:r>
        <w:rPr>
          <w:rFonts w:ascii="Times New Roman" w:hAnsi="Times New Roman" w:cs="Times New Roman"/>
          <w:sz w:val="28"/>
          <w:szCs w:val="28"/>
        </w:rPr>
        <w:t xml:space="preserve"> от</w:t>
      </w:r>
      <w:r w:rsidRPr="00A8188A">
        <w:rPr>
          <w:rFonts w:ascii="Times New Roman" w:hAnsi="Times New Roman" w:cs="Times New Roman"/>
          <w:sz w:val="28"/>
          <w:szCs w:val="28"/>
        </w:rPr>
        <w:t xml:space="preserve"> Аренд</w:t>
      </w:r>
      <w:r>
        <w:rPr>
          <w:rFonts w:ascii="Times New Roman" w:hAnsi="Times New Roman" w:cs="Times New Roman"/>
          <w:sz w:val="28"/>
          <w:szCs w:val="28"/>
        </w:rPr>
        <w:t>одателя</w:t>
      </w:r>
      <w:r w:rsidRPr="00A8188A">
        <w:rPr>
          <w:rFonts w:ascii="Times New Roman" w:hAnsi="Times New Roman" w:cs="Times New Roman"/>
          <w:sz w:val="28"/>
          <w:szCs w:val="28"/>
        </w:rPr>
        <w:t xml:space="preserve"> письменного предупреждения в связи с неисполнением им обязательства по внесению</w:t>
      </w:r>
      <w:proofErr w:type="gramEnd"/>
      <w:r w:rsidRPr="00A8188A">
        <w:rPr>
          <w:rFonts w:ascii="Times New Roman" w:hAnsi="Times New Roman" w:cs="Times New Roman"/>
          <w:sz w:val="28"/>
          <w:szCs w:val="28"/>
        </w:rPr>
        <w:t xml:space="preserve"> арендной платы,  внести арендную плату в течение 5 (пяти) рабочих дней со дня получения такого предупреждения.</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lastRenderedPageBreak/>
        <w:t xml:space="preserve">      5.4.16. Не нарушать прав собственников, землепользователей и арендаторов смежных земельных участков.</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5.4.19.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5.4.20. После  окончания  срока действия  договора  передать  земельный участок Арендодателю в состоянии и качестве не хуже первоначального.</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5.4.21. Выполнять в полном объеме предписания Арендодателя, указанные в пункте </w:t>
      </w:r>
      <w:r w:rsidRPr="0038754D">
        <w:rPr>
          <w:rFonts w:ascii="Times New Roman" w:hAnsi="Times New Roman" w:cs="Times New Roman"/>
          <w:sz w:val="28"/>
          <w:szCs w:val="28"/>
        </w:rPr>
        <w:t>5.1.5. договора</w:t>
      </w:r>
      <w:r w:rsidRPr="00A8188A">
        <w:rPr>
          <w:rFonts w:ascii="Times New Roman" w:hAnsi="Times New Roman" w:cs="Times New Roman"/>
          <w:sz w:val="28"/>
          <w:szCs w:val="28"/>
        </w:rPr>
        <w:t>, в срок, указанный в предписании.</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5.4.22. </w:t>
      </w:r>
      <w:r w:rsidRPr="00A8188A">
        <w:rPr>
          <w:rFonts w:ascii="Times New Roman" w:hAnsi="Times New Roman" w:cs="Times New Roman"/>
          <w:sz w:val="28"/>
          <w:szCs w:val="28"/>
        </w:rPr>
        <w:t xml:space="preserve">Обеспечить Арендодателю (его законным представителям), представителям органов государственного и муниципального земельного контроля доступ на </w:t>
      </w:r>
      <w:r>
        <w:rPr>
          <w:rFonts w:ascii="Times New Roman" w:hAnsi="Times New Roman" w:cs="Times New Roman"/>
          <w:sz w:val="28"/>
          <w:szCs w:val="28"/>
        </w:rPr>
        <w:t>земельный у</w:t>
      </w:r>
      <w:r w:rsidRPr="00A8188A">
        <w:rPr>
          <w:rFonts w:ascii="Times New Roman" w:hAnsi="Times New Roman" w:cs="Times New Roman"/>
          <w:sz w:val="28"/>
          <w:szCs w:val="28"/>
        </w:rPr>
        <w:t>часток по их требованию.</w:t>
      </w:r>
    </w:p>
    <w:p w:rsidR="000B699E" w:rsidRDefault="000B699E" w:rsidP="000B699E">
      <w:pPr>
        <w:spacing w:after="0" w:line="240" w:lineRule="auto"/>
        <w:ind w:left="720"/>
        <w:jc w:val="center"/>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6. Изменение и прекращение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6.1. Изменения, вносимые в договор, оформляются дополнительными соглашениями Сторон.</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6.2. Договор прекращает действие по окончании его срока, а также по иным основаниям, предусмотренным законодательством</w:t>
      </w:r>
      <w:r>
        <w:rPr>
          <w:rFonts w:ascii="Times New Roman" w:hAnsi="Times New Roman" w:cs="Times New Roman"/>
          <w:sz w:val="28"/>
          <w:szCs w:val="28"/>
        </w:rPr>
        <w:t>.</w:t>
      </w:r>
      <w:r w:rsidRPr="00A8188A">
        <w:rPr>
          <w:rFonts w:ascii="Times New Roman" w:hAnsi="Times New Roman" w:cs="Times New Roman"/>
          <w:sz w:val="28"/>
          <w:szCs w:val="28"/>
        </w:rPr>
        <w:t xml:space="preserve"> </w:t>
      </w:r>
      <w:r>
        <w:rPr>
          <w:rFonts w:ascii="Times New Roman" w:hAnsi="Times New Roman" w:cs="Times New Roman"/>
          <w:sz w:val="28"/>
          <w:szCs w:val="28"/>
        </w:rPr>
        <w:t>З</w:t>
      </w:r>
      <w:r w:rsidRPr="00A8188A">
        <w:rPr>
          <w:rFonts w:ascii="Times New Roman" w:hAnsi="Times New Roman" w:cs="Times New Roman"/>
          <w:sz w:val="28"/>
          <w:szCs w:val="28"/>
        </w:rPr>
        <w:t>емельный участок подлежит возврату Арендодателю по акту - приема передачи в десятидневный срок с момента прекращения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6.3. Договор может быть расторгнут:</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w:t>
      </w:r>
      <w:r>
        <w:rPr>
          <w:rFonts w:ascii="Times New Roman" w:hAnsi="Times New Roman" w:cs="Times New Roman"/>
          <w:sz w:val="28"/>
          <w:szCs w:val="28"/>
        </w:rPr>
        <w:t>1)</w:t>
      </w:r>
      <w:r w:rsidRPr="00A8188A">
        <w:rPr>
          <w:rFonts w:ascii="Times New Roman" w:hAnsi="Times New Roman" w:cs="Times New Roman"/>
          <w:sz w:val="28"/>
          <w:szCs w:val="28"/>
        </w:rPr>
        <w:t xml:space="preserve"> по требованию Арендодателя или Арендатора в судебном порядке </w:t>
      </w:r>
      <w:r>
        <w:rPr>
          <w:rFonts w:ascii="Times New Roman" w:hAnsi="Times New Roman" w:cs="Times New Roman"/>
          <w:sz w:val="28"/>
          <w:szCs w:val="28"/>
        </w:rPr>
        <w:t>по</w:t>
      </w:r>
      <w:r w:rsidRPr="00A8188A">
        <w:rPr>
          <w:rFonts w:ascii="Times New Roman" w:hAnsi="Times New Roman" w:cs="Times New Roman"/>
          <w:sz w:val="28"/>
          <w:szCs w:val="28"/>
        </w:rPr>
        <w:t xml:space="preserve"> основани</w:t>
      </w:r>
      <w:r>
        <w:rPr>
          <w:rFonts w:ascii="Times New Roman" w:hAnsi="Times New Roman" w:cs="Times New Roman"/>
          <w:sz w:val="28"/>
          <w:szCs w:val="28"/>
        </w:rPr>
        <w:t>ям</w:t>
      </w:r>
      <w:r w:rsidRPr="00A8188A">
        <w:rPr>
          <w:rFonts w:ascii="Times New Roman" w:hAnsi="Times New Roman" w:cs="Times New Roman"/>
          <w:sz w:val="28"/>
          <w:szCs w:val="28"/>
        </w:rPr>
        <w:t xml:space="preserve"> и в порядке, </w:t>
      </w:r>
      <w:r>
        <w:rPr>
          <w:rFonts w:ascii="Times New Roman" w:hAnsi="Times New Roman" w:cs="Times New Roman"/>
          <w:sz w:val="28"/>
          <w:szCs w:val="28"/>
        </w:rPr>
        <w:t>предусмотре</w:t>
      </w:r>
      <w:r w:rsidRPr="00A8188A">
        <w:rPr>
          <w:rFonts w:ascii="Times New Roman" w:hAnsi="Times New Roman" w:cs="Times New Roman"/>
          <w:sz w:val="28"/>
          <w:szCs w:val="28"/>
        </w:rPr>
        <w:t>нном гражданским законодательством;</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w:t>
      </w:r>
      <w:r>
        <w:rPr>
          <w:rFonts w:ascii="Times New Roman" w:hAnsi="Times New Roman" w:cs="Times New Roman"/>
          <w:sz w:val="28"/>
          <w:szCs w:val="28"/>
        </w:rPr>
        <w:t>2)</w:t>
      </w:r>
      <w:r w:rsidRPr="00A8188A">
        <w:rPr>
          <w:rFonts w:ascii="Times New Roman" w:hAnsi="Times New Roman" w:cs="Times New Roman"/>
          <w:sz w:val="28"/>
          <w:szCs w:val="28"/>
        </w:rPr>
        <w:t xml:space="preserve"> в одностороннем порядке в связи с отказом Арендодателя от исполнения договора в случаях, указанных в пункте 5.1.7. договора;</w:t>
      </w:r>
    </w:p>
    <w:p w:rsidR="000B699E" w:rsidRPr="00A8188A" w:rsidRDefault="000B699E"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A8188A">
        <w:rPr>
          <w:rFonts w:ascii="Times New Roman" w:hAnsi="Times New Roman" w:cs="Times New Roman"/>
          <w:sz w:val="28"/>
          <w:szCs w:val="28"/>
        </w:rPr>
        <w:t>по соглашению Сторон в порядке, предусмотренном законодательством.</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6.4. Арендатор не вправе требовать возврата арендной платы, а также иных платежей, произведенных до момента прекращения договора.</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7. Ответственность Сторон</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4.</w:t>
      </w:r>
      <w:r>
        <w:rPr>
          <w:rFonts w:ascii="Times New Roman" w:hAnsi="Times New Roman" w:cs="Times New Roman"/>
          <w:sz w:val="28"/>
          <w:szCs w:val="28"/>
        </w:rPr>
        <w:t>4</w:t>
      </w:r>
      <w:r w:rsidRPr="00A8188A">
        <w:rPr>
          <w:rFonts w:ascii="Times New Roman" w:hAnsi="Times New Roman" w:cs="Times New Roman"/>
          <w:sz w:val="28"/>
          <w:szCs w:val="28"/>
        </w:rPr>
        <w:t>.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lastRenderedPageBreak/>
        <w:t xml:space="preserve">      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7.4.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7.5. В случае нарушения иных условий договора Стороны несут ответственность в порядке, установленном законодательством Российской Федерации.</w:t>
      </w:r>
    </w:p>
    <w:p w:rsidR="000B699E" w:rsidRDefault="000B699E" w:rsidP="000B699E">
      <w:pPr>
        <w:spacing w:after="0" w:line="240" w:lineRule="auto"/>
        <w:ind w:left="720"/>
        <w:jc w:val="center"/>
        <w:rPr>
          <w:rFonts w:ascii="Times New Roman" w:hAnsi="Times New Roman" w:cs="Times New Roman"/>
          <w:sz w:val="28"/>
          <w:szCs w:val="28"/>
        </w:rPr>
      </w:pPr>
    </w:p>
    <w:p w:rsidR="000B699E" w:rsidRDefault="000B699E" w:rsidP="000B699E">
      <w:pPr>
        <w:spacing w:after="0" w:line="240" w:lineRule="auto"/>
        <w:ind w:left="720"/>
        <w:jc w:val="center"/>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8. Особые условия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8.1. Расходы по государственной регистрации договора, а также дополнительных соглашений к нему возлагаются на Арендатора.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8.2. Взаимоотношения сторон, не урегулированные настоящим договором, регулируются действующим законодательством Российской Федерации.</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ConsPlusNormal"/>
        <w:tabs>
          <w:tab w:val="left" w:pos="567"/>
        </w:tabs>
        <w:ind w:right="-143"/>
        <w:jc w:val="both"/>
        <w:rPr>
          <w:sz w:val="28"/>
          <w:szCs w:val="28"/>
        </w:rPr>
      </w:pPr>
      <w:r w:rsidRPr="00A8188A">
        <w:rPr>
          <w:sz w:val="28"/>
          <w:szCs w:val="28"/>
        </w:rPr>
        <w:t xml:space="preserve">      8.4. Перечень приложений к договору:</w:t>
      </w:r>
    </w:p>
    <w:p w:rsidR="000B699E" w:rsidRPr="00763096" w:rsidRDefault="000B699E" w:rsidP="000B699E">
      <w:pPr>
        <w:shd w:val="clear" w:color="auto" w:fill="FFFFFF"/>
        <w:tabs>
          <w:tab w:val="left" w:pos="1310"/>
        </w:tabs>
        <w:spacing w:after="0" w:line="240" w:lineRule="auto"/>
        <w:jc w:val="both"/>
        <w:rPr>
          <w:rFonts w:ascii="Times New Roman" w:hAnsi="Times New Roman" w:cs="Times New Roman"/>
          <w:sz w:val="28"/>
          <w:szCs w:val="28"/>
        </w:rPr>
      </w:pPr>
      <w:r w:rsidRPr="00763096">
        <w:rPr>
          <w:rFonts w:ascii="Times New Roman" w:hAnsi="Times New Roman" w:cs="Times New Roman"/>
          <w:spacing w:val="-4"/>
          <w:sz w:val="28"/>
          <w:szCs w:val="28"/>
        </w:rPr>
        <w:t xml:space="preserve">       1</w:t>
      </w:r>
      <w:r>
        <w:rPr>
          <w:rFonts w:ascii="Times New Roman" w:hAnsi="Times New Roman" w:cs="Times New Roman"/>
          <w:spacing w:val="-4"/>
          <w:sz w:val="28"/>
          <w:szCs w:val="28"/>
        </w:rPr>
        <w:t>)</w:t>
      </w:r>
      <w:r w:rsidRPr="00763096">
        <w:rPr>
          <w:rFonts w:ascii="Times New Roman" w:hAnsi="Times New Roman" w:cs="Times New Roman"/>
          <w:spacing w:val="-4"/>
          <w:sz w:val="28"/>
          <w:szCs w:val="28"/>
        </w:rPr>
        <w:t xml:space="preserve"> </w:t>
      </w:r>
      <w:r w:rsidRPr="00763096">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0B699E" w:rsidRPr="00A8188A" w:rsidRDefault="000B699E" w:rsidP="000B699E">
      <w:pPr>
        <w:shd w:val="clear" w:color="auto" w:fill="FFFFFF"/>
        <w:tabs>
          <w:tab w:val="left" w:pos="1310"/>
        </w:tabs>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A8188A">
        <w:rPr>
          <w:rFonts w:ascii="Times New Roman" w:hAnsi="Times New Roman" w:cs="Times New Roman"/>
          <w:kern w:val="2"/>
          <w:sz w:val="28"/>
          <w:szCs w:val="28"/>
        </w:rPr>
        <w:t xml:space="preserve">  </w:t>
      </w:r>
      <w:r>
        <w:rPr>
          <w:rFonts w:ascii="Times New Roman" w:hAnsi="Times New Roman" w:cs="Times New Roman"/>
          <w:spacing w:val="-4"/>
          <w:sz w:val="28"/>
          <w:szCs w:val="28"/>
        </w:rPr>
        <w:t>2)</w:t>
      </w:r>
      <w:r w:rsidRPr="00763096">
        <w:rPr>
          <w:rFonts w:ascii="Times New Roman" w:hAnsi="Times New Roman" w:cs="Times New Roman"/>
          <w:sz w:val="28"/>
          <w:szCs w:val="28"/>
        </w:rPr>
        <w:t xml:space="preserve"> Акт приёма-передачи земельного участка </w:t>
      </w:r>
      <w:r w:rsidRPr="00A8188A">
        <w:rPr>
          <w:rFonts w:ascii="Times New Roman" w:hAnsi="Times New Roman" w:cs="Times New Roman"/>
          <w:sz w:val="28"/>
          <w:szCs w:val="28"/>
        </w:rPr>
        <w:t>(приложение 2)</w:t>
      </w:r>
      <w:r>
        <w:rPr>
          <w:rFonts w:ascii="Times New Roman" w:hAnsi="Times New Roman" w:cs="Times New Roman"/>
          <w:sz w:val="28"/>
          <w:szCs w:val="28"/>
        </w:rPr>
        <w:t>.</w:t>
      </w:r>
    </w:p>
    <w:p w:rsidR="000B699E" w:rsidRDefault="000B699E" w:rsidP="000B699E">
      <w:pPr>
        <w:tabs>
          <w:tab w:val="left" w:pos="567"/>
        </w:tabs>
        <w:spacing w:after="0" w:line="240" w:lineRule="auto"/>
        <w:ind w:right="-143"/>
        <w:jc w:val="both"/>
        <w:rPr>
          <w:rFonts w:ascii="Times New Roman" w:hAnsi="Times New Roman" w:cs="Times New Roman"/>
          <w:kern w:val="2"/>
          <w:sz w:val="28"/>
          <w:szCs w:val="28"/>
        </w:rPr>
      </w:pPr>
      <w:r>
        <w:rPr>
          <w:rFonts w:ascii="Times New Roman" w:hAnsi="Times New Roman" w:cs="Times New Roman"/>
          <w:sz w:val="28"/>
          <w:szCs w:val="28"/>
        </w:rPr>
        <w:t xml:space="preserve">      3)</w:t>
      </w:r>
      <w:r w:rsidRPr="00763096">
        <w:rPr>
          <w:rFonts w:ascii="Times New Roman" w:hAnsi="Times New Roman" w:cs="Times New Roman"/>
          <w:sz w:val="28"/>
          <w:szCs w:val="28"/>
        </w:rPr>
        <w:t xml:space="preserve"> </w:t>
      </w:r>
      <w:r w:rsidRPr="00763096">
        <w:rPr>
          <w:rFonts w:ascii="Times New Roman" w:hAnsi="Times New Roman" w:cs="Times New Roman"/>
          <w:bCs/>
          <w:sz w:val="28"/>
          <w:szCs w:val="28"/>
          <w:lang w:eastAsia="ar-SA"/>
        </w:rPr>
        <w:t>Расчёт арендной платы</w:t>
      </w:r>
      <w:r>
        <w:rPr>
          <w:rFonts w:ascii="Times New Roman" w:hAnsi="Times New Roman" w:cs="Times New Roman"/>
          <w:kern w:val="2"/>
          <w:sz w:val="28"/>
          <w:szCs w:val="28"/>
        </w:rPr>
        <w:t xml:space="preserve"> </w:t>
      </w:r>
      <w:r w:rsidRPr="008926A9">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8926A9">
        <w:rPr>
          <w:rFonts w:ascii="Times New Roman" w:hAnsi="Times New Roman" w:cs="Times New Roman"/>
          <w:sz w:val="28"/>
          <w:szCs w:val="28"/>
        </w:rPr>
        <w:t>)</w:t>
      </w:r>
      <w:r w:rsidRPr="008926A9">
        <w:rPr>
          <w:rFonts w:ascii="Times New Roman" w:hAnsi="Times New Roman" w:cs="Times New Roman"/>
          <w:kern w:val="2"/>
          <w:sz w:val="28"/>
          <w:szCs w:val="28"/>
        </w:rPr>
        <w:t>.</w:t>
      </w:r>
    </w:p>
    <w:p w:rsidR="000B699E" w:rsidRPr="008926A9" w:rsidRDefault="000B699E" w:rsidP="000B699E">
      <w:pPr>
        <w:tabs>
          <w:tab w:val="left" w:pos="567"/>
        </w:tabs>
        <w:spacing w:after="0" w:line="240" w:lineRule="auto"/>
        <w:ind w:right="-143"/>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9. Реквизиты и подписи Сторон</w:t>
      </w:r>
    </w:p>
    <w:tbl>
      <w:tblPr>
        <w:tblW w:w="9996" w:type="dxa"/>
        <w:tblInd w:w="-252" w:type="dxa"/>
        <w:tblLayout w:type="fixed"/>
        <w:tblCellMar>
          <w:top w:w="55" w:type="dxa"/>
          <w:left w:w="55" w:type="dxa"/>
          <w:bottom w:w="55" w:type="dxa"/>
          <w:right w:w="55" w:type="dxa"/>
        </w:tblCellMar>
        <w:tblLook w:val="000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p>
    <w:tbl>
      <w:tblPr>
        <w:tblW w:w="9333" w:type="dxa"/>
        <w:tblInd w:w="-252" w:type="dxa"/>
        <w:tblLayout w:type="fixed"/>
        <w:tblLook w:val="0000"/>
      </w:tblPr>
      <w:tblGrid>
        <w:gridCol w:w="4682"/>
        <w:gridCol w:w="4651"/>
      </w:tblGrid>
      <w:tr w:rsidR="000B699E" w:rsidRPr="00A8188A" w:rsidTr="009E4ED1">
        <w:trPr>
          <w:trHeight w:hRule="exact" w:val="12"/>
        </w:trPr>
        <w:tc>
          <w:tcPr>
            <w:tcW w:w="4682"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Арендодатель: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Администрация Ипатовского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муниципального района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Ставропольского края</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356630, Ставропольский край,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Ипатовский район, </w:t>
            </w:r>
            <w:proofErr w:type="gramStart"/>
            <w:r w:rsidRPr="00A8188A">
              <w:rPr>
                <w:rFonts w:ascii="Times New Roman" w:hAnsi="Times New Roman" w:cs="Times New Roman"/>
                <w:sz w:val="28"/>
                <w:szCs w:val="28"/>
              </w:rPr>
              <w:t>г</w:t>
            </w:r>
            <w:proofErr w:type="gramEnd"/>
            <w:r w:rsidRPr="00A8188A">
              <w:rPr>
                <w:rFonts w:ascii="Times New Roman" w:hAnsi="Times New Roman" w:cs="Times New Roman"/>
                <w:sz w:val="28"/>
                <w:szCs w:val="28"/>
              </w:rPr>
              <w:t xml:space="preserve">. Ипатово,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ул. Ленинградская, 80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ИНН 2608010341 КПП 260801001</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ОГРН 1042600489469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ОКАТО 07222501000</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Глава администрации</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Ипатовского муниципального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района Ставропольского края</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Г.В. Макаров</w:t>
            </w:r>
          </w:p>
          <w:p w:rsidR="000B699E" w:rsidRPr="00A8188A" w:rsidRDefault="000B699E" w:rsidP="009E4ED1">
            <w:pPr>
              <w:spacing w:line="240" w:lineRule="auto"/>
              <w:rPr>
                <w:rFonts w:ascii="Times New Roman" w:hAnsi="Times New Roman" w:cs="Times New Roman"/>
                <w:sz w:val="28"/>
                <w:szCs w:val="28"/>
              </w:rPr>
            </w:pPr>
          </w:p>
        </w:tc>
        <w:tc>
          <w:tcPr>
            <w:tcW w:w="4651"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Арендатор:</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Магомедов Магомед </w:t>
            </w:r>
            <w:proofErr w:type="spellStart"/>
            <w:r w:rsidRPr="00A8188A">
              <w:rPr>
                <w:rFonts w:ascii="Times New Roman" w:hAnsi="Times New Roman" w:cs="Times New Roman"/>
                <w:sz w:val="28"/>
                <w:szCs w:val="28"/>
              </w:rPr>
              <w:t>ибрагимович</w:t>
            </w:r>
            <w:proofErr w:type="spellEnd"/>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паспорт 8206 236126, выдан  13.02.2007 отделом внутренних дел </w:t>
            </w:r>
            <w:proofErr w:type="spellStart"/>
            <w:r w:rsidRPr="00A8188A">
              <w:rPr>
                <w:rFonts w:ascii="Times New Roman" w:hAnsi="Times New Roman" w:cs="Times New Roman"/>
                <w:sz w:val="28"/>
                <w:szCs w:val="28"/>
              </w:rPr>
              <w:t>Гергебильского</w:t>
            </w:r>
            <w:proofErr w:type="spellEnd"/>
            <w:r w:rsidRPr="00A8188A">
              <w:rPr>
                <w:rFonts w:ascii="Times New Roman" w:hAnsi="Times New Roman" w:cs="Times New Roman"/>
                <w:sz w:val="28"/>
                <w:szCs w:val="28"/>
              </w:rPr>
              <w:t xml:space="preserve"> района  республики Дагестан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зарегистрирован по месту жительства: республика Дагестан, с</w:t>
            </w:r>
            <w:proofErr w:type="gramStart"/>
            <w:r w:rsidRPr="00A8188A">
              <w:rPr>
                <w:rFonts w:ascii="Times New Roman" w:hAnsi="Times New Roman" w:cs="Times New Roman"/>
                <w:sz w:val="28"/>
                <w:szCs w:val="28"/>
              </w:rPr>
              <w:t>.Г</w:t>
            </w:r>
            <w:proofErr w:type="gramEnd"/>
            <w:r w:rsidRPr="00A8188A">
              <w:rPr>
                <w:rFonts w:ascii="Times New Roman" w:hAnsi="Times New Roman" w:cs="Times New Roman"/>
                <w:sz w:val="28"/>
                <w:szCs w:val="28"/>
              </w:rPr>
              <w:t>ергебиль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М.И. Магомедов</w:t>
            </w:r>
          </w:p>
        </w:tc>
      </w:tr>
    </w:tbl>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510596">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lastRenderedPageBreak/>
        <w:t xml:space="preserve">населенных пунктов,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rPr>
          <w:rFonts w:ascii="Times New Roman" w:hAnsi="Times New Roman" w:cs="Times New Roman"/>
          <w:b/>
          <w:bCs/>
          <w:sz w:val="28"/>
          <w:szCs w:val="28"/>
          <w:lang w:eastAsia="ar-SA"/>
        </w:rPr>
      </w:pPr>
    </w:p>
    <w:p w:rsidR="000B699E" w:rsidRPr="00A8188A" w:rsidRDefault="000B699E" w:rsidP="000B699E">
      <w:pPr>
        <w:spacing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Акт</w:t>
      </w:r>
    </w:p>
    <w:p w:rsidR="000B699E" w:rsidRDefault="000B699E" w:rsidP="000B699E">
      <w:pPr>
        <w:spacing w:after="0"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приема-передачи земельного участка</w:t>
      </w:r>
    </w:p>
    <w:p w:rsidR="000B699E" w:rsidRPr="00A8188A" w:rsidRDefault="000B699E" w:rsidP="000B699E">
      <w:pPr>
        <w:spacing w:after="0" w:line="240" w:lineRule="auto"/>
        <w:jc w:val="center"/>
        <w:rPr>
          <w:rFonts w:ascii="Times New Roman" w:hAnsi="Times New Roman" w:cs="Times New Roman"/>
          <w:b/>
          <w:bCs/>
          <w:sz w:val="28"/>
          <w:szCs w:val="28"/>
          <w:lang w:eastAsia="ar-SA"/>
        </w:rPr>
      </w:pPr>
    </w:p>
    <w:p w:rsidR="000B699E" w:rsidRDefault="000B699E" w:rsidP="000B699E">
      <w:pPr>
        <w:spacing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г. Ипатово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_________20__г.</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pacing w:val="15"/>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w:t>
      </w:r>
      <w:r w:rsidRPr="00A8188A">
        <w:rPr>
          <w:rFonts w:ascii="Times New Roman" w:hAnsi="Times New Roman" w:cs="Times New Roman"/>
          <w:sz w:val="28"/>
          <w:szCs w:val="28"/>
        </w:rPr>
        <w:t xml:space="preserve"> в дальнейшем «Арендатор», с другой стороны, </w:t>
      </w:r>
      <w:r w:rsidRPr="00763096">
        <w:rPr>
          <w:rFonts w:ascii="Times New Roman" w:hAnsi="Times New Roman" w:cs="Times New Roman"/>
          <w:sz w:val="28"/>
          <w:szCs w:val="28"/>
          <w:lang w:eastAsia="ar-SA"/>
        </w:rPr>
        <w:t>именуемый</w:t>
      </w:r>
      <w:r>
        <w:rPr>
          <w:rFonts w:ascii="Times New Roman" w:hAnsi="Times New Roman" w:cs="Times New Roman"/>
          <w:sz w:val="28"/>
          <w:szCs w:val="28"/>
          <w:lang w:eastAsia="ar-SA"/>
        </w:rPr>
        <w:t>(</w:t>
      </w:r>
      <w:proofErr w:type="spellStart"/>
      <w:r>
        <w:rPr>
          <w:rFonts w:ascii="Times New Roman" w:hAnsi="Times New Roman" w:cs="Times New Roman"/>
          <w:sz w:val="28"/>
          <w:szCs w:val="28"/>
          <w:lang w:eastAsia="ar-SA"/>
        </w:rPr>
        <w:t>ая</w:t>
      </w:r>
      <w:proofErr w:type="spellEnd"/>
      <w:r>
        <w:rPr>
          <w:rFonts w:ascii="Times New Roman" w:hAnsi="Times New Roman" w:cs="Times New Roman"/>
          <w:sz w:val="28"/>
          <w:szCs w:val="28"/>
          <w:lang w:eastAsia="ar-SA"/>
        </w:rPr>
        <w:t>)</w:t>
      </w:r>
      <w:r w:rsidRPr="00763096">
        <w:rPr>
          <w:rFonts w:ascii="Times New Roman" w:hAnsi="Times New Roman" w:cs="Times New Roman"/>
          <w:sz w:val="28"/>
          <w:szCs w:val="28"/>
          <w:lang w:eastAsia="ar-SA"/>
        </w:rPr>
        <w:t xml:space="preserve"> </w:t>
      </w:r>
      <w:r w:rsidRPr="00A8188A">
        <w:rPr>
          <w:rFonts w:ascii="Times New Roman" w:hAnsi="Times New Roman" w:cs="Times New Roman"/>
          <w:sz w:val="28"/>
          <w:szCs w:val="28"/>
        </w:rPr>
        <w:t xml:space="preserve"> в дальнейшем «Стороны</w:t>
      </w:r>
      <w:r>
        <w:rPr>
          <w:rFonts w:ascii="Times New Roman" w:hAnsi="Times New Roman" w:cs="Times New Roman"/>
          <w:sz w:val="28"/>
          <w:szCs w:val="28"/>
        </w:rPr>
        <w:t>»</w:t>
      </w:r>
      <w:r w:rsidRPr="00A8188A">
        <w:rPr>
          <w:rFonts w:ascii="Times New Roman" w:hAnsi="Times New Roman" w:cs="Times New Roman"/>
          <w:sz w:val="28"/>
          <w:szCs w:val="28"/>
        </w:rPr>
        <w:t>,</w:t>
      </w:r>
      <w:r w:rsidRPr="00A8188A">
        <w:rPr>
          <w:rFonts w:ascii="Times New Roman" w:hAnsi="Times New Roman" w:cs="Times New Roman"/>
          <w:sz w:val="28"/>
          <w:szCs w:val="28"/>
          <w:lang w:eastAsia="ar-SA"/>
        </w:rPr>
        <w:t xml:space="preserve"> заключили настоящий акт </w:t>
      </w:r>
      <w:r w:rsidRPr="006B49E4">
        <w:rPr>
          <w:rFonts w:ascii="Times New Roman" w:hAnsi="Times New Roman" w:cs="Times New Roman"/>
          <w:bCs/>
          <w:sz w:val="28"/>
          <w:szCs w:val="28"/>
          <w:lang w:eastAsia="ar-SA"/>
        </w:rPr>
        <w:t>приема-передачи земельного участка</w:t>
      </w:r>
      <w:r>
        <w:rPr>
          <w:rFonts w:ascii="Times New Roman" w:hAnsi="Times New Roman" w:cs="Times New Roman"/>
          <w:bCs/>
          <w:sz w:val="28"/>
          <w:szCs w:val="28"/>
          <w:lang w:eastAsia="ar-SA"/>
        </w:rPr>
        <w:t xml:space="preserve"> (далее –акт) </w:t>
      </w:r>
      <w:r w:rsidRPr="00A8188A">
        <w:rPr>
          <w:rFonts w:ascii="Times New Roman" w:hAnsi="Times New Roman" w:cs="Times New Roman"/>
          <w:sz w:val="28"/>
          <w:szCs w:val="28"/>
          <w:lang w:eastAsia="ar-SA"/>
        </w:rPr>
        <w:t>о нижеследующем:</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1. </w:t>
      </w:r>
      <w:proofErr w:type="gramStart"/>
      <w:r w:rsidRPr="00A8188A">
        <w:rPr>
          <w:rFonts w:ascii="Times New Roman" w:hAnsi="Times New Roman" w:cs="Times New Roman"/>
          <w:sz w:val="28"/>
          <w:szCs w:val="28"/>
          <w:lang w:eastAsia="ar-SA"/>
        </w:rPr>
        <w:t xml:space="preserve">Арендодатель  в соответствии с договором аренды  земельного участка </w:t>
      </w:r>
      <w:r w:rsidRPr="00A8188A">
        <w:rPr>
          <w:rFonts w:ascii="Times New Roman" w:hAnsi="Times New Roman" w:cs="Times New Roman"/>
          <w:spacing w:val="-3"/>
          <w:sz w:val="28"/>
          <w:szCs w:val="28"/>
        </w:rPr>
        <w:t>из земель населенных пунктов</w:t>
      </w:r>
      <w:r w:rsidRPr="00A8188A">
        <w:rPr>
          <w:rFonts w:ascii="Times New Roman" w:hAnsi="Times New Roman" w:cs="Times New Roman"/>
          <w:spacing w:val="-4"/>
          <w:sz w:val="28"/>
          <w:szCs w:val="28"/>
        </w:rPr>
        <w:t xml:space="preserve">, государственная собственность на которые не разграничена </w:t>
      </w:r>
      <w:r w:rsidRPr="00A8188A">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w:t>
      </w:r>
      <w:r w:rsidRPr="00A8188A">
        <w:rPr>
          <w:rFonts w:ascii="Times New Roman" w:hAnsi="Times New Roman" w:cs="Times New Roman"/>
          <w:sz w:val="28"/>
          <w:szCs w:val="28"/>
          <w:lang w:eastAsia="ar-SA"/>
        </w:rPr>
        <w:t>№</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(далее - договор) передал, а Арендатор принял</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земельный участок </w:t>
      </w:r>
      <w:r w:rsidRPr="00A8188A">
        <w:rPr>
          <w:rFonts w:ascii="Times New Roman" w:hAnsi="Times New Roman" w:cs="Times New Roman"/>
          <w:sz w:val="28"/>
          <w:szCs w:val="28"/>
        </w:rPr>
        <w:t xml:space="preserve">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площадью </w:t>
      </w:r>
      <w:r>
        <w:rPr>
          <w:rFonts w:ascii="Times New Roman" w:hAnsi="Times New Roman" w:cs="Times New Roman"/>
          <w:sz w:val="28"/>
          <w:szCs w:val="28"/>
        </w:rPr>
        <w:t>____</w:t>
      </w:r>
      <w:r w:rsidRPr="00A8188A">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w:t>
      </w:r>
      <w:r w:rsidRPr="00A8188A">
        <w:rPr>
          <w:rFonts w:ascii="Times New Roman" w:hAnsi="Times New Roman" w:cs="Times New Roman"/>
          <w:sz w:val="28"/>
          <w:szCs w:val="28"/>
        </w:rPr>
        <w:t xml:space="preserve">, категория земель – земли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w:t>
      </w:r>
      <w:r w:rsidRPr="00A8188A">
        <w:rPr>
          <w:rFonts w:ascii="Times New Roman" w:hAnsi="Times New Roman" w:cs="Times New Roman"/>
          <w:sz w:val="28"/>
          <w:szCs w:val="28"/>
          <w:lang w:eastAsia="ar-SA"/>
        </w:rPr>
        <w:t>(далее – земельный участок)</w:t>
      </w:r>
      <w:r>
        <w:rPr>
          <w:rFonts w:ascii="Times New Roman" w:hAnsi="Times New Roman" w:cs="Times New Roman"/>
          <w:sz w:val="28"/>
          <w:szCs w:val="28"/>
          <w:lang w:eastAsia="ar-SA"/>
        </w:rPr>
        <w:t>,</w:t>
      </w:r>
      <w:r w:rsidRPr="00A8188A">
        <w:rPr>
          <w:rFonts w:ascii="Times New Roman" w:hAnsi="Times New Roman" w:cs="Times New Roman"/>
          <w:sz w:val="28"/>
          <w:szCs w:val="28"/>
          <w:lang w:eastAsia="ar-SA"/>
        </w:rPr>
        <w:t xml:space="preserve"> в границах указанных в выписке из Единого государственного реестра</w:t>
      </w:r>
      <w:proofErr w:type="gramEnd"/>
      <w:r w:rsidRPr="00A8188A">
        <w:rPr>
          <w:rFonts w:ascii="Times New Roman" w:hAnsi="Times New Roman" w:cs="Times New Roman"/>
          <w:sz w:val="28"/>
          <w:szCs w:val="28"/>
          <w:lang w:eastAsia="ar-SA"/>
        </w:rPr>
        <w:t xml:space="preserve"> недвижимости об основных характеристиках и зарегистрированных правах на объект недвижимости. Состояние земельного участка соответствует условиям договора.</w:t>
      </w:r>
    </w:p>
    <w:p w:rsidR="000B699E" w:rsidRPr="00A8188A" w:rsidRDefault="000B699E" w:rsidP="000B699E">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A8188A">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ac"/>
        <w:spacing w:after="0"/>
        <w:jc w:val="center"/>
        <w:rPr>
          <w:sz w:val="28"/>
          <w:szCs w:val="28"/>
          <w:lang w:eastAsia="ar-SA"/>
        </w:rPr>
      </w:pPr>
      <w:r w:rsidRPr="00A8188A">
        <w:rPr>
          <w:sz w:val="28"/>
          <w:szCs w:val="28"/>
          <w:lang w:eastAsia="ar-SA"/>
        </w:rPr>
        <w:t>4. Реквизиты и подписи Сторон.</w:t>
      </w:r>
    </w:p>
    <w:p w:rsidR="000B699E" w:rsidRPr="00A8188A" w:rsidRDefault="000B699E" w:rsidP="000B699E">
      <w:pPr>
        <w:pStyle w:val="ac"/>
        <w:spacing w:after="0"/>
        <w:jc w:val="center"/>
        <w:rPr>
          <w:sz w:val="28"/>
          <w:szCs w:val="28"/>
          <w:lang w:eastAsia="ar-SA"/>
        </w:rPr>
      </w:pPr>
    </w:p>
    <w:tbl>
      <w:tblPr>
        <w:tblW w:w="9996" w:type="dxa"/>
        <w:tblInd w:w="-252" w:type="dxa"/>
        <w:tblLayout w:type="fixed"/>
        <w:tblCellMar>
          <w:top w:w="55" w:type="dxa"/>
          <w:left w:w="55" w:type="dxa"/>
          <w:bottom w:w="55" w:type="dxa"/>
          <w:right w:w="55" w:type="dxa"/>
        </w:tblCellMar>
        <w:tblLook w:val="000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Приложение  3 </w:t>
      </w:r>
    </w:p>
    <w:p w:rsidR="000B699E" w:rsidRPr="00A8188A"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7E6BAE">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lastRenderedPageBreak/>
        <w:t xml:space="preserve">населенных пунктов,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134DEE" w:rsidRDefault="000B699E" w:rsidP="000B699E">
      <w:pPr>
        <w:spacing w:after="0" w:line="240" w:lineRule="exact"/>
        <w:ind w:left="5664"/>
        <w:rPr>
          <w:rFonts w:ascii="Times New Roman" w:hAnsi="Times New Roman" w:cs="Times New Roman"/>
          <w:sz w:val="28"/>
          <w:szCs w:val="28"/>
          <w:lang w:eastAsia="ar-SA"/>
        </w:rPr>
      </w:pPr>
      <w:r w:rsidRPr="00134DE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jc w:val="right"/>
        <w:rPr>
          <w:rFonts w:ascii="Times New Roman" w:hAnsi="Times New Roman" w:cs="Times New Roman"/>
          <w:b/>
          <w:sz w:val="28"/>
          <w:szCs w:val="28"/>
          <w:lang w:eastAsia="ar-SA"/>
        </w:rPr>
      </w:pPr>
    </w:p>
    <w:p w:rsidR="000B699E" w:rsidRPr="00A8188A" w:rsidRDefault="000B699E" w:rsidP="000B699E">
      <w:pPr>
        <w:spacing w:after="0" w:line="240" w:lineRule="auto"/>
        <w:jc w:val="center"/>
        <w:rPr>
          <w:rFonts w:ascii="Times New Roman" w:hAnsi="Times New Roman" w:cs="Times New Roman"/>
          <w:b/>
          <w:sz w:val="28"/>
          <w:szCs w:val="28"/>
          <w:lang w:eastAsia="ar-SA"/>
        </w:rPr>
      </w:pPr>
      <w:r w:rsidRPr="00A8188A">
        <w:rPr>
          <w:rFonts w:ascii="Times New Roman" w:hAnsi="Times New Roman" w:cs="Times New Roman"/>
          <w:b/>
          <w:sz w:val="28"/>
          <w:szCs w:val="28"/>
          <w:lang w:eastAsia="ar-SA"/>
        </w:rPr>
        <w:t>Расчёт арендной платы</w:t>
      </w:r>
    </w:p>
    <w:p w:rsidR="000B699E" w:rsidRPr="00134DEE" w:rsidRDefault="000B699E" w:rsidP="000B699E">
      <w:pPr>
        <w:spacing w:after="0" w:line="240" w:lineRule="auto"/>
        <w:jc w:val="center"/>
        <w:rPr>
          <w:rFonts w:ascii="Times New Roman" w:hAnsi="Times New Roman" w:cs="Times New Roman"/>
          <w:b/>
          <w:sz w:val="28"/>
          <w:szCs w:val="28"/>
          <w:lang w:eastAsia="ar-SA"/>
        </w:rPr>
      </w:pP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Вид разрешённого ис</w:t>
      </w:r>
      <w:r>
        <w:rPr>
          <w:rFonts w:ascii="Times New Roman" w:hAnsi="Times New Roman" w:cs="Times New Roman"/>
          <w:sz w:val="28"/>
          <w:szCs w:val="28"/>
        </w:rPr>
        <w:t>пользования земельного участка: -</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r w:rsidRPr="00A8188A">
        <w:rPr>
          <w:rFonts w:ascii="Times New Roman" w:hAnsi="Times New Roman" w:cs="Times New Roman"/>
          <w:sz w:val="28"/>
          <w:szCs w:val="28"/>
        </w:rPr>
        <w:t xml:space="preserve"> </w:t>
      </w:r>
      <w:r>
        <w:rPr>
          <w:rFonts w:ascii="Times New Roman" w:hAnsi="Times New Roman" w:cs="Times New Roman"/>
          <w:sz w:val="28"/>
          <w:szCs w:val="28"/>
        </w:rPr>
        <w:t>-</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Категория земель</w:t>
      </w:r>
      <w:r>
        <w:rPr>
          <w:rFonts w:ascii="Times New Roman" w:hAnsi="Times New Roman" w:cs="Times New Roman"/>
          <w:sz w:val="28"/>
          <w:szCs w:val="28"/>
        </w:rPr>
        <w:t>: земли населенных пунктов, государственная собственность на которые не разграничена</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6.  Размер арендной платы за земельный участок в годовом  исчислении,  установленный по результатам аукциона</w:t>
      </w:r>
      <w:r>
        <w:rPr>
          <w:rFonts w:ascii="Times New Roman" w:hAnsi="Times New Roman" w:cs="Times New Roman"/>
          <w:sz w:val="28"/>
          <w:szCs w:val="28"/>
        </w:rPr>
        <w:t>: -</w:t>
      </w:r>
    </w:p>
    <w:p w:rsidR="000B699E" w:rsidRPr="00A8188A" w:rsidRDefault="000B699E" w:rsidP="000B699E">
      <w:pPr>
        <w:pStyle w:val="a4"/>
        <w:autoSpaceDE w:val="0"/>
        <w:autoSpaceDN w:val="0"/>
        <w:adjustRightInd w:val="0"/>
        <w:spacing w:after="0" w:line="240" w:lineRule="auto"/>
        <w:ind w:left="0"/>
        <w:jc w:val="both"/>
        <w:rPr>
          <w:rFonts w:ascii="Times New Roman" w:hAnsi="Times New Roman" w:cs="Times New Roman"/>
          <w:sz w:val="28"/>
          <w:szCs w:val="28"/>
        </w:rPr>
      </w:pPr>
      <w:r w:rsidRPr="00A8188A">
        <w:rPr>
          <w:rFonts w:ascii="Times New Roman" w:hAnsi="Times New Roman" w:cs="Times New Roman"/>
          <w:sz w:val="28"/>
          <w:szCs w:val="28"/>
        </w:rPr>
        <w:t>7.  Размер арендной платы за земельный участок, подлежащий оплате ежеквартально до 15-го числа посл</w:t>
      </w:r>
      <w:r>
        <w:rPr>
          <w:rFonts w:ascii="Times New Roman" w:hAnsi="Times New Roman" w:cs="Times New Roman"/>
          <w:sz w:val="28"/>
          <w:szCs w:val="28"/>
        </w:rPr>
        <w:t>еднего месяца текущего квартала: -</w:t>
      </w:r>
    </w:p>
    <w:p w:rsidR="000B699E" w:rsidRPr="00763096" w:rsidRDefault="000B699E" w:rsidP="000B699E">
      <w:pPr>
        <w:autoSpaceDE w:val="0"/>
        <w:autoSpaceDN w:val="0"/>
        <w:adjustRightInd w:val="0"/>
        <w:spacing w:after="0" w:line="240" w:lineRule="auto"/>
        <w:rPr>
          <w:rFonts w:ascii="Times New Roman" w:hAnsi="Times New Roman" w:cs="Times New Roman"/>
          <w:sz w:val="28"/>
          <w:szCs w:val="28"/>
          <w:lang w:eastAsia="ar-SA"/>
        </w:rPr>
      </w:pPr>
      <w:r w:rsidRPr="00A8188A">
        <w:rPr>
          <w:rFonts w:ascii="Times New Roman" w:hAnsi="Times New Roman" w:cs="Times New Roman"/>
          <w:sz w:val="28"/>
          <w:szCs w:val="28"/>
        </w:rPr>
        <w:t xml:space="preserve">8.  </w:t>
      </w:r>
      <w:proofErr w:type="gramStart"/>
      <w:r w:rsidRPr="00A8188A">
        <w:rPr>
          <w:rFonts w:ascii="Times New Roman" w:hAnsi="Times New Roman" w:cs="Times New Roman"/>
          <w:sz w:val="28"/>
          <w:szCs w:val="28"/>
        </w:rPr>
        <w:t xml:space="preserve">Подлежит оплате с </w:t>
      </w:r>
      <w:r w:rsidRPr="00763096">
        <w:rPr>
          <w:rFonts w:ascii="Times New Roman" w:hAnsi="Times New Roman" w:cs="Times New Roman"/>
          <w:sz w:val="28"/>
          <w:szCs w:val="28"/>
        </w:rPr>
        <w:t>______ по ____________(______ дней), (руб.)</w:t>
      </w:r>
      <w:proofErr w:type="gramEnd"/>
    </w:p>
    <w:p w:rsidR="000B699E"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9. Оплачено в 20</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году -  </w:t>
      </w:r>
      <w:r w:rsidRPr="00763096">
        <w:rPr>
          <w:rFonts w:ascii="Times New Roman" w:hAnsi="Times New Roman" w:cs="Times New Roman"/>
          <w:sz w:val="28"/>
          <w:szCs w:val="28"/>
          <w:lang w:eastAsia="ar-SA"/>
        </w:rPr>
        <w:t>задаток для участия в аукционе</w:t>
      </w:r>
      <w:r>
        <w:rPr>
          <w:rFonts w:ascii="Times New Roman" w:hAnsi="Times New Roman" w:cs="Times New Roman"/>
          <w:sz w:val="28"/>
          <w:szCs w:val="28"/>
          <w:lang w:eastAsia="ar-SA"/>
        </w:rPr>
        <w:t xml:space="preserve"> ___ руб.</w:t>
      </w:r>
      <w:r w:rsidRPr="00763096">
        <w:rPr>
          <w:rFonts w:ascii="Times New Roman" w:hAnsi="Times New Roman" w:cs="Times New Roman"/>
          <w:sz w:val="28"/>
          <w:szCs w:val="28"/>
          <w:lang w:eastAsia="ar-SA"/>
        </w:rPr>
        <w:t>, № платежного поручения</w:t>
      </w:r>
      <w:r>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w:t>
      </w:r>
    </w:p>
    <w:p w:rsidR="000B699E" w:rsidRPr="00763096" w:rsidRDefault="000B699E"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A8188A">
        <w:rPr>
          <w:rFonts w:ascii="Times New Roman" w:hAnsi="Times New Roman" w:cs="Times New Roman"/>
          <w:sz w:val="28"/>
          <w:szCs w:val="28"/>
          <w:lang w:eastAsia="ar-SA"/>
        </w:rPr>
        <w:t xml:space="preserve">0. Подлежит оплате в </w:t>
      </w:r>
      <w:r w:rsidRPr="00763096">
        <w:rPr>
          <w:rFonts w:ascii="Times New Roman" w:hAnsi="Times New Roman" w:cs="Times New Roman"/>
          <w:sz w:val="28"/>
          <w:szCs w:val="28"/>
          <w:lang w:eastAsia="ar-SA"/>
        </w:rPr>
        <w:t>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0B699E" w:rsidRPr="000B699E" w:rsidRDefault="000B699E" w:rsidP="000B699E">
      <w:pPr>
        <w:spacing w:after="0" w:line="240" w:lineRule="exact"/>
        <w:ind w:left="17"/>
        <w:jc w:val="both"/>
        <w:rPr>
          <w:rFonts w:ascii="Times New Roman" w:hAnsi="Times New Roman" w:cs="Times New Roman"/>
          <w:sz w:val="28"/>
          <w:szCs w:val="28"/>
        </w:rPr>
      </w:pPr>
      <w:r>
        <w:rPr>
          <w:rFonts w:ascii="Times New Roman" w:hAnsi="Times New Roman" w:cs="Times New Roman"/>
          <w:sz w:val="28"/>
          <w:szCs w:val="28"/>
        </w:rPr>
        <w:t xml:space="preserve">                                   </w:t>
      </w:r>
    </w:p>
    <w:sectPr w:rsidR="000B699E" w:rsidRPr="000B699E" w:rsidSect="008062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63" w:rsidRDefault="00762263" w:rsidP="00ED5732">
      <w:pPr>
        <w:spacing w:after="0" w:line="240" w:lineRule="auto"/>
      </w:pPr>
      <w:r>
        <w:separator/>
      </w:r>
    </w:p>
  </w:endnote>
  <w:endnote w:type="continuationSeparator" w:id="0">
    <w:p w:rsidR="00762263" w:rsidRDefault="00762263" w:rsidP="00ED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63" w:rsidRDefault="00762263" w:rsidP="00ED5732">
      <w:pPr>
        <w:spacing w:after="0" w:line="240" w:lineRule="auto"/>
      </w:pPr>
      <w:r>
        <w:separator/>
      </w:r>
    </w:p>
  </w:footnote>
  <w:footnote w:type="continuationSeparator" w:id="0">
    <w:p w:rsidR="00762263" w:rsidRDefault="00762263" w:rsidP="00ED5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14C8A"/>
    <w:multiLevelType w:val="multilevel"/>
    <w:tmpl w:val="08DE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45F7C"/>
    <w:multiLevelType w:val="multilevel"/>
    <w:tmpl w:val="DAAA3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41E8"/>
    <w:rsid w:val="00005D9D"/>
    <w:rsid w:val="000158A5"/>
    <w:rsid w:val="00034025"/>
    <w:rsid w:val="000351DB"/>
    <w:rsid w:val="00037065"/>
    <w:rsid w:val="00037318"/>
    <w:rsid w:val="00052CF2"/>
    <w:rsid w:val="00052D93"/>
    <w:rsid w:val="0007186E"/>
    <w:rsid w:val="00071871"/>
    <w:rsid w:val="00087AE9"/>
    <w:rsid w:val="00095FE7"/>
    <w:rsid w:val="000B699E"/>
    <w:rsid w:val="000C0856"/>
    <w:rsid w:val="000D2019"/>
    <w:rsid w:val="000D22AB"/>
    <w:rsid w:val="000D4C88"/>
    <w:rsid w:val="000D4F0D"/>
    <w:rsid w:val="000D5CC6"/>
    <w:rsid w:val="000D71B6"/>
    <w:rsid w:val="000D7D16"/>
    <w:rsid w:val="000E1461"/>
    <w:rsid w:val="000E59D3"/>
    <w:rsid w:val="000E6ED3"/>
    <w:rsid w:val="000F219C"/>
    <w:rsid w:val="001234E6"/>
    <w:rsid w:val="001241E8"/>
    <w:rsid w:val="0013167A"/>
    <w:rsid w:val="0014126B"/>
    <w:rsid w:val="0015798F"/>
    <w:rsid w:val="00174D38"/>
    <w:rsid w:val="001754AA"/>
    <w:rsid w:val="00181886"/>
    <w:rsid w:val="0018203F"/>
    <w:rsid w:val="0018306D"/>
    <w:rsid w:val="00193549"/>
    <w:rsid w:val="00194ACE"/>
    <w:rsid w:val="00195B0E"/>
    <w:rsid w:val="0019763A"/>
    <w:rsid w:val="001A10DA"/>
    <w:rsid w:val="001A17C8"/>
    <w:rsid w:val="001A3D4A"/>
    <w:rsid w:val="001A4918"/>
    <w:rsid w:val="001A594B"/>
    <w:rsid w:val="001C1F6D"/>
    <w:rsid w:val="001C2C9E"/>
    <w:rsid w:val="001D5263"/>
    <w:rsid w:val="001D53F1"/>
    <w:rsid w:val="001E0809"/>
    <w:rsid w:val="001F2285"/>
    <w:rsid w:val="00200069"/>
    <w:rsid w:val="00205049"/>
    <w:rsid w:val="00207ABB"/>
    <w:rsid w:val="00211672"/>
    <w:rsid w:val="002334EC"/>
    <w:rsid w:val="002348E1"/>
    <w:rsid w:val="00241B22"/>
    <w:rsid w:val="00262716"/>
    <w:rsid w:val="00275943"/>
    <w:rsid w:val="00276DA2"/>
    <w:rsid w:val="00282040"/>
    <w:rsid w:val="00290C26"/>
    <w:rsid w:val="002A0DCA"/>
    <w:rsid w:val="002B47D7"/>
    <w:rsid w:val="002B7E9E"/>
    <w:rsid w:val="002C23C1"/>
    <w:rsid w:val="002C2EFE"/>
    <w:rsid w:val="002C43FC"/>
    <w:rsid w:val="002D7FA1"/>
    <w:rsid w:val="002E5D1A"/>
    <w:rsid w:val="002F176F"/>
    <w:rsid w:val="0030154D"/>
    <w:rsid w:val="00301AFD"/>
    <w:rsid w:val="00331C0B"/>
    <w:rsid w:val="00346901"/>
    <w:rsid w:val="00346B63"/>
    <w:rsid w:val="00353797"/>
    <w:rsid w:val="00357B5A"/>
    <w:rsid w:val="003641E7"/>
    <w:rsid w:val="00372F77"/>
    <w:rsid w:val="00373FD7"/>
    <w:rsid w:val="003743DE"/>
    <w:rsid w:val="00374628"/>
    <w:rsid w:val="00377DBC"/>
    <w:rsid w:val="0038328A"/>
    <w:rsid w:val="00391E5C"/>
    <w:rsid w:val="003A377E"/>
    <w:rsid w:val="003B2506"/>
    <w:rsid w:val="003B2A26"/>
    <w:rsid w:val="003B7060"/>
    <w:rsid w:val="003D3323"/>
    <w:rsid w:val="003D3E39"/>
    <w:rsid w:val="003D5CC3"/>
    <w:rsid w:val="003E569B"/>
    <w:rsid w:val="003F1060"/>
    <w:rsid w:val="003F369C"/>
    <w:rsid w:val="003F489C"/>
    <w:rsid w:val="004012BE"/>
    <w:rsid w:val="00401343"/>
    <w:rsid w:val="004050AE"/>
    <w:rsid w:val="00407551"/>
    <w:rsid w:val="00422CD7"/>
    <w:rsid w:val="00436D3A"/>
    <w:rsid w:val="00446F0E"/>
    <w:rsid w:val="0045145A"/>
    <w:rsid w:val="00464ED8"/>
    <w:rsid w:val="004666BF"/>
    <w:rsid w:val="00467554"/>
    <w:rsid w:val="00484C90"/>
    <w:rsid w:val="00494AE4"/>
    <w:rsid w:val="004A0C75"/>
    <w:rsid w:val="004A1571"/>
    <w:rsid w:val="004A5B65"/>
    <w:rsid w:val="004B1229"/>
    <w:rsid w:val="004C6675"/>
    <w:rsid w:val="004C71D8"/>
    <w:rsid w:val="004E0658"/>
    <w:rsid w:val="004E315A"/>
    <w:rsid w:val="004F07F6"/>
    <w:rsid w:val="004F17F5"/>
    <w:rsid w:val="004F47CC"/>
    <w:rsid w:val="005200DE"/>
    <w:rsid w:val="00521F33"/>
    <w:rsid w:val="005258F6"/>
    <w:rsid w:val="00532781"/>
    <w:rsid w:val="00535E6B"/>
    <w:rsid w:val="00537A62"/>
    <w:rsid w:val="005406A9"/>
    <w:rsid w:val="005430BE"/>
    <w:rsid w:val="005444A4"/>
    <w:rsid w:val="005610A3"/>
    <w:rsid w:val="00572D7E"/>
    <w:rsid w:val="00572E72"/>
    <w:rsid w:val="00574C7E"/>
    <w:rsid w:val="00580E12"/>
    <w:rsid w:val="0058382E"/>
    <w:rsid w:val="00592329"/>
    <w:rsid w:val="00594358"/>
    <w:rsid w:val="005963BB"/>
    <w:rsid w:val="005A625F"/>
    <w:rsid w:val="005A6944"/>
    <w:rsid w:val="005A789A"/>
    <w:rsid w:val="005B3B9F"/>
    <w:rsid w:val="005C1424"/>
    <w:rsid w:val="005C214F"/>
    <w:rsid w:val="005C5181"/>
    <w:rsid w:val="005C65CD"/>
    <w:rsid w:val="005C73E9"/>
    <w:rsid w:val="005D14E8"/>
    <w:rsid w:val="005D6126"/>
    <w:rsid w:val="005E6806"/>
    <w:rsid w:val="005F5482"/>
    <w:rsid w:val="006157D6"/>
    <w:rsid w:val="006175F4"/>
    <w:rsid w:val="006237D5"/>
    <w:rsid w:val="00646CB7"/>
    <w:rsid w:val="00652056"/>
    <w:rsid w:val="006526FE"/>
    <w:rsid w:val="00653658"/>
    <w:rsid w:val="00656B1F"/>
    <w:rsid w:val="00661FB1"/>
    <w:rsid w:val="006667B2"/>
    <w:rsid w:val="0067306D"/>
    <w:rsid w:val="00673334"/>
    <w:rsid w:val="00676785"/>
    <w:rsid w:val="00676982"/>
    <w:rsid w:val="00676C9D"/>
    <w:rsid w:val="00680628"/>
    <w:rsid w:val="00681C40"/>
    <w:rsid w:val="00690674"/>
    <w:rsid w:val="006A293B"/>
    <w:rsid w:val="006A33EB"/>
    <w:rsid w:val="006A545A"/>
    <w:rsid w:val="006B3277"/>
    <w:rsid w:val="006C5A45"/>
    <w:rsid w:val="006E04DC"/>
    <w:rsid w:val="006E41CE"/>
    <w:rsid w:val="006F2B29"/>
    <w:rsid w:val="006F3AC8"/>
    <w:rsid w:val="00700FF7"/>
    <w:rsid w:val="00701D14"/>
    <w:rsid w:val="00703903"/>
    <w:rsid w:val="00716041"/>
    <w:rsid w:val="00721171"/>
    <w:rsid w:val="00721AB2"/>
    <w:rsid w:val="00723458"/>
    <w:rsid w:val="00726128"/>
    <w:rsid w:val="007322BD"/>
    <w:rsid w:val="00733D63"/>
    <w:rsid w:val="00736075"/>
    <w:rsid w:val="00736228"/>
    <w:rsid w:val="00737841"/>
    <w:rsid w:val="00740EFA"/>
    <w:rsid w:val="00745923"/>
    <w:rsid w:val="007550C5"/>
    <w:rsid w:val="00756C50"/>
    <w:rsid w:val="00756E97"/>
    <w:rsid w:val="00762263"/>
    <w:rsid w:val="00763096"/>
    <w:rsid w:val="0077753E"/>
    <w:rsid w:val="00792E3A"/>
    <w:rsid w:val="007A6D27"/>
    <w:rsid w:val="007A79E4"/>
    <w:rsid w:val="007E1B37"/>
    <w:rsid w:val="007E6514"/>
    <w:rsid w:val="00804562"/>
    <w:rsid w:val="00806228"/>
    <w:rsid w:val="00815522"/>
    <w:rsid w:val="00833498"/>
    <w:rsid w:val="00833B40"/>
    <w:rsid w:val="00834F8C"/>
    <w:rsid w:val="00837A18"/>
    <w:rsid w:val="00862D49"/>
    <w:rsid w:val="00867966"/>
    <w:rsid w:val="008714C2"/>
    <w:rsid w:val="00874926"/>
    <w:rsid w:val="0088410C"/>
    <w:rsid w:val="00886925"/>
    <w:rsid w:val="0089397B"/>
    <w:rsid w:val="00896D24"/>
    <w:rsid w:val="00897ACB"/>
    <w:rsid w:val="008B7380"/>
    <w:rsid w:val="008C1A45"/>
    <w:rsid w:val="008C1E22"/>
    <w:rsid w:val="008D03B7"/>
    <w:rsid w:val="008E4232"/>
    <w:rsid w:val="008E56D8"/>
    <w:rsid w:val="008E7076"/>
    <w:rsid w:val="008F0AB6"/>
    <w:rsid w:val="008F181C"/>
    <w:rsid w:val="008F30BB"/>
    <w:rsid w:val="00924551"/>
    <w:rsid w:val="00925CF7"/>
    <w:rsid w:val="00930E0F"/>
    <w:rsid w:val="00931E75"/>
    <w:rsid w:val="009468BB"/>
    <w:rsid w:val="00963ED8"/>
    <w:rsid w:val="009644E4"/>
    <w:rsid w:val="00984B80"/>
    <w:rsid w:val="00985574"/>
    <w:rsid w:val="00986C7C"/>
    <w:rsid w:val="00991B74"/>
    <w:rsid w:val="00993697"/>
    <w:rsid w:val="00995982"/>
    <w:rsid w:val="00996F86"/>
    <w:rsid w:val="009A1050"/>
    <w:rsid w:val="009A2204"/>
    <w:rsid w:val="009A715E"/>
    <w:rsid w:val="009B5418"/>
    <w:rsid w:val="009B63FD"/>
    <w:rsid w:val="009B655B"/>
    <w:rsid w:val="009D18A6"/>
    <w:rsid w:val="009D6E35"/>
    <w:rsid w:val="009E2DF4"/>
    <w:rsid w:val="009E39EF"/>
    <w:rsid w:val="009E4ED1"/>
    <w:rsid w:val="00A01417"/>
    <w:rsid w:val="00A04CA8"/>
    <w:rsid w:val="00A15711"/>
    <w:rsid w:val="00A16BC3"/>
    <w:rsid w:val="00A20115"/>
    <w:rsid w:val="00A434F5"/>
    <w:rsid w:val="00A56C11"/>
    <w:rsid w:val="00A604DE"/>
    <w:rsid w:val="00A6455E"/>
    <w:rsid w:val="00A66548"/>
    <w:rsid w:val="00A7049C"/>
    <w:rsid w:val="00A75916"/>
    <w:rsid w:val="00A820D1"/>
    <w:rsid w:val="00A827F5"/>
    <w:rsid w:val="00A84EA0"/>
    <w:rsid w:val="00AB4E62"/>
    <w:rsid w:val="00AC6CF9"/>
    <w:rsid w:val="00AD2DF8"/>
    <w:rsid w:val="00AD3797"/>
    <w:rsid w:val="00AE4693"/>
    <w:rsid w:val="00AF14C3"/>
    <w:rsid w:val="00B059DB"/>
    <w:rsid w:val="00B073B2"/>
    <w:rsid w:val="00B07F96"/>
    <w:rsid w:val="00B124C6"/>
    <w:rsid w:val="00B21CC2"/>
    <w:rsid w:val="00B24813"/>
    <w:rsid w:val="00B35D13"/>
    <w:rsid w:val="00B3642E"/>
    <w:rsid w:val="00B46002"/>
    <w:rsid w:val="00B66B35"/>
    <w:rsid w:val="00B678C2"/>
    <w:rsid w:val="00B70BF9"/>
    <w:rsid w:val="00B73870"/>
    <w:rsid w:val="00B83D59"/>
    <w:rsid w:val="00B85FDD"/>
    <w:rsid w:val="00B97DE7"/>
    <w:rsid w:val="00BA2C29"/>
    <w:rsid w:val="00BA4969"/>
    <w:rsid w:val="00BB1D67"/>
    <w:rsid w:val="00BC3B3C"/>
    <w:rsid w:val="00BC41E6"/>
    <w:rsid w:val="00C06905"/>
    <w:rsid w:val="00C126D5"/>
    <w:rsid w:val="00C142A6"/>
    <w:rsid w:val="00C15681"/>
    <w:rsid w:val="00C20543"/>
    <w:rsid w:val="00C2080E"/>
    <w:rsid w:val="00C239F3"/>
    <w:rsid w:val="00C25394"/>
    <w:rsid w:val="00C273D1"/>
    <w:rsid w:val="00C465B0"/>
    <w:rsid w:val="00C56E12"/>
    <w:rsid w:val="00C64AEE"/>
    <w:rsid w:val="00C65E69"/>
    <w:rsid w:val="00C71BE6"/>
    <w:rsid w:val="00C837EC"/>
    <w:rsid w:val="00C850A9"/>
    <w:rsid w:val="00C85C36"/>
    <w:rsid w:val="00C94227"/>
    <w:rsid w:val="00CA241D"/>
    <w:rsid w:val="00CA5E02"/>
    <w:rsid w:val="00CA5EBC"/>
    <w:rsid w:val="00CB41D5"/>
    <w:rsid w:val="00CB7B5C"/>
    <w:rsid w:val="00CC026B"/>
    <w:rsid w:val="00CC1BE5"/>
    <w:rsid w:val="00CD4399"/>
    <w:rsid w:val="00CD43B7"/>
    <w:rsid w:val="00CD5A8C"/>
    <w:rsid w:val="00CD6CAC"/>
    <w:rsid w:val="00CE1642"/>
    <w:rsid w:val="00D05B27"/>
    <w:rsid w:val="00D22C70"/>
    <w:rsid w:val="00D27649"/>
    <w:rsid w:val="00D27CB6"/>
    <w:rsid w:val="00D30E2E"/>
    <w:rsid w:val="00D47F3F"/>
    <w:rsid w:val="00D61950"/>
    <w:rsid w:val="00D62634"/>
    <w:rsid w:val="00D64DFF"/>
    <w:rsid w:val="00D91F31"/>
    <w:rsid w:val="00DA127F"/>
    <w:rsid w:val="00DA216A"/>
    <w:rsid w:val="00DB1372"/>
    <w:rsid w:val="00DB4C21"/>
    <w:rsid w:val="00DC2A66"/>
    <w:rsid w:val="00DC4668"/>
    <w:rsid w:val="00DC6FC6"/>
    <w:rsid w:val="00DD061D"/>
    <w:rsid w:val="00DE059A"/>
    <w:rsid w:val="00E01418"/>
    <w:rsid w:val="00E142F0"/>
    <w:rsid w:val="00E149A5"/>
    <w:rsid w:val="00E26DE5"/>
    <w:rsid w:val="00E34F78"/>
    <w:rsid w:val="00E4725D"/>
    <w:rsid w:val="00E521BA"/>
    <w:rsid w:val="00E76046"/>
    <w:rsid w:val="00E76827"/>
    <w:rsid w:val="00E8089C"/>
    <w:rsid w:val="00E85D13"/>
    <w:rsid w:val="00E9530D"/>
    <w:rsid w:val="00EC1FE1"/>
    <w:rsid w:val="00EC750A"/>
    <w:rsid w:val="00ED0EC6"/>
    <w:rsid w:val="00ED5732"/>
    <w:rsid w:val="00EE5C29"/>
    <w:rsid w:val="00EF120A"/>
    <w:rsid w:val="00EF2CFA"/>
    <w:rsid w:val="00EF40D0"/>
    <w:rsid w:val="00EF5CDA"/>
    <w:rsid w:val="00F262E8"/>
    <w:rsid w:val="00F27BBB"/>
    <w:rsid w:val="00F32DF6"/>
    <w:rsid w:val="00F36421"/>
    <w:rsid w:val="00F41A6E"/>
    <w:rsid w:val="00F66BC5"/>
    <w:rsid w:val="00F674DA"/>
    <w:rsid w:val="00F93C28"/>
    <w:rsid w:val="00FA07C0"/>
    <w:rsid w:val="00FA1D97"/>
    <w:rsid w:val="00FA5A87"/>
    <w:rsid w:val="00FB3A1A"/>
    <w:rsid w:val="00FC26C6"/>
    <w:rsid w:val="00FC67DF"/>
    <w:rsid w:val="00FD6552"/>
    <w:rsid w:val="00FE5120"/>
    <w:rsid w:val="00FE78D9"/>
    <w:rsid w:val="00FF0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 w:type="character" w:customStyle="1" w:styleId="8-1pt">
    <w:name w:val="Основной текст (8) + Интервал -1 pt"/>
    <w:basedOn w:val="a0"/>
    <w:rsid w:val="0058382E"/>
    <w:rPr>
      <w:spacing w:val="-20"/>
      <w:shd w:val="clear" w:color="auto" w:fill="FFFFFF"/>
    </w:rPr>
  </w:style>
  <w:style w:type="character" w:customStyle="1" w:styleId="101">
    <w:name w:val="Основной текст (10) + Полужирный"/>
    <w:basedOn w:val="10"/>
    <w:rsid w:val="0058382E"/>
    <w:rPr>
      <w:b/>
      <w:bCs/>
    </w:rPr>
  </w:style>
  <w:style w:type="character" w:customStyle="1" w:styleId="12">
    <w:name w:val="Основной текст (12) + Не полужирный"/>
    <w:basedOn w:val="a0"/>
    <w:rsid w:val="0058382E"/>
    <w:rPr>
      <w:rFonts w:ascii="Times New Roman" w:eastAsia="Times New Roman" w:hAnsi="Times New Roman" w:cs="Times New Roman"/>
      <w:b/>
      <w:bCs/>
      <w:shd w:val="clear" w:color="auto" w:fill="FFFFFF"/>
    </w:rPr>
  </w:style>
  <w:style w:type="character" w:customStyle="1" w:styleId="30">
    <w:name w:val="Основной текст (3)_"/>
    <w:basedOn w:val="a0"/>
    <w:link w:val="31"/>
    <w:rsid w:val="00930E0F"/>
    <w:rPr>
      <w:rFonts w:ascii="Times New Roman" w:eastAsia="Times New Roman" w:hAnsi="Times New Roman" w:cs="Times New Roman"/>
      <w:b/>
      <w:bCs/>
      <w:shd w:val="clear" w:color="auto" w:fill="FFFFFF"/>
    </w:rPr>
  </w:style>
  <w:style w:type="character" w:customStyle="1" w:styleId="313pt0pt">
    <w:name w:val="Основной текст (3) + 13 pt;Интервал 0 pt"/>
    <w:basedOn w:val="30"/>
    <w:rsid w:val="00930E0F"/>
    <w:rPr>
      <w:color w:val="000000"/>
      <w:spacing w:val="-10"/>
      <w:w w:val="100"/>
      <w:position w:val="0"/>
      <w:sz w:val="26"/>
      <w:szCs w:val="26"/>
      <w:lang w:val="ru-RU" w:eastAsia="ru-RU" w:bidi="ru-RU"/>
    </w:rPr>
  </w:style>
  <w:style w:type="character" w:customStyle="1" w:styleId="21">
    <w:name w:val="Основной текст (2)_"/>
    <w:basedOn w:val="a0"/>
    <w:link w:val="22"/>
    <w:rsid w:val="00930E0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930E0F"/>
    <w:pPr>
      <w:widowControl w:val="0"/>
      <w:shd w:val="clear" w:color="auto" w:fill="FFFFFF"/>
      <w:spacing w:after="0" w:line="322"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930E0F"/>
    <w:pPr>
      <w:widowControl w:val="0"/>
      <w:shd w:val="clear" w:color="auto" w:fill="FFFFFF"/>
      <w:spacing w:after="540" w:line="322"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436D3A"/>
    <w:rPr>
      <w:b/>
      <w:bCs/>
      <w:i w:val="0"/>
      <w:iCs w:val="0"/>
      <w:smallCaps w:val="0"/>
      <w:strike w:val="0"/>
      <w:color w:val="000000"/>
      <w:spacing w:val="0"/>
      <w:w w:val="100"/>
      <w:position w:val="0"/>
      <w:u w:val="none"/>
      <w:lang w:val="ru-RU" w:eastAsia="ru-RU" w:bidi="ru-RU"/>
    </w:rPr>
  </w:style>
  <w:style w:type="character" w:customStyle="1" w:styleId="40">
    <w:name w:val="Основной текст (4)_"/>
    <w:basedOn w:val="a0"/>
    <w:link w:val="41"/>
    <w:rsid w:val="009E4ED1"/>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9E4ED1"/>
    <w:rPr>
      <w:color w:val="000000"/>
      <w:spacing w:val="0"/>
      <w:w w:val="100"/>
      <w:position w:val="0"/>
      <w:sz w:val="24"/>
      <w:szCs w:val="24"/>
      <w:lang w:val="ru-RU" w:eastAsia="ru-RU" w:bidi="ru-RU"/>
    </w:rPr>
  </w:style>
  <w:style w:type="paragraph" w:customStyle="1" w:styleId="41">
    <w:name w:val="Основной текст (4)"/>
    <w:basedOn w:val="a"/>
    <w:link w:val="40"/>
    <w:rsid w:val="009E4ED1"/>
    <w:pPr>
      <w:widowControl w:val="0"/>
      <w:shd w:val="clear" w:color="auto" w:fill="FFFFFF"/>
      <w:spacing w:before="1980" w:after="0" w:line="274"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F4B1-F530-4438-B8AD-54BB7113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9886</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user</cp:lastModifiedBy>
  <cp:revision>19</cp:revision>
  <cp:lastPrinted>2020-07-24T11:47:00Z</cp:lastPrinted>
  <dcterms:created xsi:type="dcterms:W3CDTF">2020-01-15T15:26:00Z</dcterms:created>
  <dcterms:modified xsi:type="dcterms:W3CDTF">2020-07-24T11:48:00Z</dcterms:modified>
</cp:coreProperties>
</file>